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304"/>
        <w:gridCol w:w="565"/>
        <w:gridCol w:w="1303"/>
        <w:gridCol w:w="1494"/>
        <w:gridCol w:w="374"/>
        <w:gridCol w:w="196"/>
        <w:gridCol w:w="753"/>
        <w:gridCol w:w="425"/>
        <w:gridCol w:w="675"/>
        <w:gridCol w:w="555"/>
        <w:gridCol w:w="1180"/>
      </w:tblGrid>
      <w:tr w:rsidR="009228FB" w:rsidRPr="00467BF9" w14:paraId="74CD3798" w14:textId="77777777" w:rsidTr="00BD278C">
        <w:trPr>
          <w:trHeight w:hRule="exact" w:val="227"/>
        </w:trPr>
        <w:tc>
          <w:tcPr>
            <w:tcW w:w="10422" w:type="dxa"/>
            <w:gridSpan w:val="12"/>
            <w:shd w:val="clear" w:color="auto" w:fill="F3F3F3"/>
            <w:vAlign w:val="center"/>
          </w:tcPr>
          <w:p w14:paraId="155B90C3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UROSKISSA / HANKATT</w:t>
            </w:r>
          </w:p>
        </w:tc>
      </w:tr>
      <w:tr w:rsidR="009228FB" w:rsidRPr="00467BF9" w14:paraId="284CD45B" w14:textId="77777777" w:rsidTr="00BD278C">
        <w:trPr>
          <w:trHeight w:hRule="exact" w:val="454"/>
        </w:trPr>
        <w:tc>
          <w:tcPr>
            <w:tcW w:w="10422" w:type="dxa"/>
            <w:gridSpan w:val="12"/>
            <w:vAlign w:val="center"/>
          </w:tcPr>
          <w:p w14:paraId="7FDAA93E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Nimi (titteleineen)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Namn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med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titlar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bookmarkStart w:id="0" w:name="Teksti2"/>
          <w:p w14:paraId="029BA670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9228FB" w:rsidRPr="00467BF9" w14:paraId="39258653" w14:textId="77777777" w:rsidTr="00BD278C">
        <w:trPr>
          <w:trHeight w:hRule="exact" w:val="454"/>
        </w:trPr>
        <w:tc>
          <w:tcPr>
            <w:tcW w:w="3462" w:type="dxa"/>
            <w:gridSpan w:val="3"/>
            <w:vAlign w:val="center"/>
          </w:tcPr>
          <w:p w14:paraId="267B6D58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EMS-koodi / EMS-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  <w:proofErr w:type="spellEnd"/>
          </w:p>
          <w:p w14:paraId="681EA1FB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67" w:type="dxa"/>
            <w:gridSpan w:val="4"/>
            <w:vAlign w:val="center"/>
          </w:tcPr>
          <w:p w14:paraId="7A39124A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Rek.nro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/ Reg.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nr</w:t>
            </w:r>
            <w:proofErr w:type="spellEnd"/>
          </w:p>
          <w:p w14:paraId="7A7FA79A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93" w:type="dxa"/>
            <w:gridSpan w:val="5"/>
            <w:vAlign w:val="center"/>
          </w:tcPr>
          <w:p w14:paraId="0E4DAF91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Tunnistusmerkintä / ID-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nummer</w:t>
            </w:r>
            <w:proofErr w:type="spellEnd"/>
          </w:p>
          <w:p w14:paraId="55550173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28FB" w:rsidRPr="00467BF9" w14:paraId="3E12FA2C" w14:textId="77777777" w:rsidTr="00BD278C">
        <w:trPr>
          <w:trHeight w:hRule="exact" w:val="227"/>
        </w:trPr>
        <w:tc>
          <w:tcPr>
            <w:tcW w:w="10422" w:type="dxa"/>
            <w:gridSpan w:val="12"/>
            <w:shd w:val="clear" w:color="auto" w:fill="F3F3F3"/>
            <w:vAlign w:val="center"/>
          </w:tcPr>
          <w:p w14:paraId="6F9EE70E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NAARASKISSA / HONKATT</w:t>
            </w:r>
          </w:p>
        </w:tc>
      </w:tr>
      <w:tr w:rsidR="009228FB" w:rsidRPr="00467BF9" w14:paraId="2BA5D5D3" w14:textId="77777777" w:rsidTr="00BD278C">
        <w:trPr>
          <w:trHeight w:hRule="exact" w:val="454"/>
        </w:trPr>
        <w:tc>
          <w:tcPr>
            <w:tcW w:w="10422" w:type="dxa"/>
            <w:gridSpan w:val="12"/>
            <w:vAlign w:val="center"/>
          </w:tcPr>
          <w:p w14:paraId="79144E03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Nimi (titteleineen)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Namn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med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titlar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B01B5BD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28FB" w:rsidRPr="00467BF9" w14:paraId="3DA59C60" w14:textId="77777777" w:rsidTr="00BD278C">
        <w:trPr>
          <w:trHeight w:hRule="exact" w:val="454"/>
        </w:trPr>
        <w:tc>
          <w:tcPr>
            <w:tcW w:w="3462" w:type="dxa"/>
            <w:gridSpan w:val="3"/>
            <w:vAlign w:val="center"/>
          </w:tcPr>
          <w:p w14:paraId="1408C20B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EMS-koodi / EMS-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  <w:proofErr w:type="spellEnd"/>
          </w:p>
          <w:p w14:paraId="2F08D0ED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67" w:type="dxa"/>
            <w:gridSpan w:val="4"/>
            <w:vAlign w:val="center"/>
          </w:tcPr>
          <w:p w14:paraId="0043DF08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Rek.nro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/ Reg.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nr</w:t>
            </w:r>
            <w:proofErr w:type="spellEnd"/>
          </w:p>
          <w:p w14:paraId="46CFDB98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93" w:type="dxa"/>
            <w:gridSpan w:val="5"/>
            <w:vAlign w:val="center"/>
          </w:tcPr>
          <w:p w14:paraId="2F283E12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Tunnistusmerkintä / ID-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nummer</w:t>
            </w:r>
            <w:proofErr w:type="spellEnd"/>
          </w:p>
          <w:p w14:paraId="35E21753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28FB" w:rsidRPr="00467BF9" w14:paraId="0D930CE1" w14:textId="77777777" w:rsidTr="00BD278C">
        <w:trPr>
          <w:trHeight w:hRule="exact" w:val="113"/>
        </w:trPr>
        <w:tc>
          <w:tcPr>
            <w:tcW w:w="10422" w:type="dxa"/>
            <w:gridSpan w:val="12"/>
            <w:tcBorders>
              <w:left w:val="nil"/>
              <w:right w:val="nil"/>
            </w:tcBorders>
            <w:vAlign w:val="center"/>
          </w:tcPr>
          <w:p w14:paraId="156CE4D2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9228FB" w:rsidRPr="00467BF9" w14:paraId="0E6E5E94" w14:textId="77777777" w:rsidTr="00BD278C">
        <w:trPr>
          <w:trHeight w:hRule="exact" w:val="454"/>
        </w:trPr>
        <w:tc>
          <w:tcPr>
            <w:tcW w:w="1599" w:type="dxa"/>
            <w:tcBorders>
              <w:right w:val="nil"/>
            </w:tcBorders>
            <w:vAlign w:val="center"/>
          </w:tcPr>
          <w:p w14:paraId="5D61DD3E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Astutuspäivämäär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ä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br/>
            </w:r>
            <w:proofErr w:type="spellStart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Parningsd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tum</w:t>
            </w:r>
            <w:proofErr w:type="spellEnd"/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E7174A2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  <w:spacing w:val="-2"/>
              </w:rPr>
            </w:r>
            <w:r w:rsidRPr="00467BF9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871" w:type="dxa"/>
            <w:gridSpan w:val="2"/>
            <w:tcBorders>
              <w:right w:val="nil"/>
            </w:tcBorders>
            <w:vAlign w:val="center"/>
          </w:tcPr>
          <w:p w14:paraId="31942DEA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pacing w:val="-2"/>
                <w:sz w:val="16"/>
                <w:szCs w:val="16"/>
                <w:lang w:val="de-DE"/>
              </w:rPr>
            </w:pP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Pentuja rekist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röidään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br/>
            </w:r>
            <w:proofErr w:type="spellStart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Kattungar</w:t>
            </w:r>
            <w:proofErr w:type="spellEnd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registr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ras</w:t>
            </w:r>
            <w:proofErr w:type="spellEnd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1CB2334A" w14:textId="77777777" w:rsidR="009228FB" w:rsidRPr="00467BF9" w:rsidRDefault="009228FB" w:rsidP="00BD278C">
            <w:pPr>
              <w:pStyle w:val="InsideAddress"/>
              <w:ind w:left="0" w:right="0"/>
              <w:jc w:val="right"/>
              <w:rPr>
                <w:rFonts w:asciiTheme="minorHAnsi" w:hAnsiTheme="minorHAnsi" w:cstheme="minorHAnsi"/>
                <w:spacing w:val="-2"/>
                <w:sz w:val="16"/>
                <w:szCs w:val="16"/>
                <w:lang w:val="de-DE"/>
              </w:rPr>
            </w:pPr>
            <w:r w:rsidRPr="00467BF9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  <w:spacing w:val="-2"/>
              </w:rPr>
            </w:r>
            <w:r w:rsidRPr="00467BF9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467BF9">
              <w:rPr>
                <w:rFonts w:asciiTheme="minorHAnsi" w:hAnsiTheme="minorHAnsi" w:cstheme="minorHAnsi"/>
                <w:spacing w:val="-2"/>
              </w:rPr>
              <w:fldChar w:fldCharType="end"/>
            </w:r>
            <w:r w:rsidRPr="00467BF9">
              <w:rPr>
                <w:rFonts w:asciiTheme="minorHAnsi" w:hAnsiTheme="minorHAnsi" w:cstheme="minorHAnsi"/>
                <w:spacing w:val="-2"/>
              </w:rPr>
              <w:t xml:space="preserve"> kpl / st</w:t>
            </w:r>
          </w:p>
        </w:tc>
        <w:tc>
          <w:tcPr>
            <w:tcW w:w="2982" w:type="dxa"/>
            <w:gridSpan w:val="6"/>
            <w:tcBorders>
              <w:right w:val="nil"/>
            </w:tcBorders>
            <w:vAlign w:val="center"/>
          </w:tcPr>
          <w:p w14:paraId="7B666A15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Pennut syntyneet keisarinleikkaukse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la</w:t>
            </w:r>
          </w:p>
          <w:p w14:paraId="23009D6B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Kattungarna</w:t>
            </w:r>
            <w:proofErr w:type="spellEnd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har</w:t>
            </w:r>
            <w:proofErr w:type="spellEnd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förlösts</w:t>
            </w:r>
            <w:proofErr w:type="spellEnd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med</w:t>
            </w:r>
            <w:proofErr w:type="spellEnd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kejsar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nitt</w:t>
            </w:r>
            <w:proofErr w:type="spellEnd"/>
          </w:p>
        </w:tc>
        <w:bookmarkStart w:id="1" w:name="Valinta2"/>
        <w:tc>
          <w:tcPr>
            <w:tcW w:w="1168" w:type="dxa"/>
            <w:tcBorders>
              <w:left w:val="nil"/>
            </w:tcBorders>
            <w:vAlign w:val="center"/>
          </w:tcPr>
          <w:p w14:paraId="69A3DA06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fldChar w:fldCharType="end"/>
            </w:r>
            <w:bookmarkEnd w:id="1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Ky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</w: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lä / Ja</w:t>
            </w:r>
          </w:p>
          <w:bookmarkStart w:id="2" w:name="Valinta3"/>
          <w:p w14:paraId="4DF0154F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pacing w:val="-2"/>
              </w:rPr>
            </w:pP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</w:r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fldChar w:fldCharType="end"/>
            </w:r>
            <w:bookmarkEnd w:id="2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Ei / </w:t>
            </w:r>
            <w:proofErr w:type="spellStart"/>
            <w:r w:rsidRPr="00467BF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Nej</w:t>
            </w:r>
            <w:proofErr w:type="spellEnd"/>
          </w:p>
        </w:tc>
      </w:tr>
      <w:tr w:rsidR="009228FB" w:rsidRPr="00467BF9" w14:paraId="18776D34" w14:textId="77777777" w:rsidTr="00BD278C">
        <w:trPr>
          <w:trHeight w:hRule="exact" w:val="113"/>
        </w:trPr>
        <w:tc>
          <w:tcPr>
            <w:tcW w:w="10422" w:type="dxa"/>
            <w:gridSpan w:val="12"/>
            <w:tcBorders>
              <w:left w:val="nil"/>
              <w:right w:val="nil"/>
            </w:tcBorders>
            <w:vAlign w:val="center"/>
          </w:tcPr>
          <w:p w14:paraId="3B2F164D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28FB" w:rsidRPr="00467BF9" w14:paraId="32C5C891" w14:textId="77777777" w:rsidTr="00BD278C">
        <w:trPr>
          <w:trHeight w:hRule="exact" w:val="227"/>
        </w:trPr>
        <w:tc>
          <w:tcPr>
            <w:tcW w:w="10422" w:type="dxa"/>
            <w:gridSpan w:val="12"/>
            <w:shd w:val="clear" w:color="auto" w:fill="F3F3F3"/>
            <w:vAlign w:val="center"/>
          </w:tcPr>
          <w:p w14:paraId="38A52694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UROSKISSAN OMIST</w:t>
            </w: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JA(T) / HANKATTENS ÄGARE</w:t>
            </w:r>
          </w:p>
        </w:tc>
      </w:tr>
      <w:tr w:rsidR="009228FB" w:rsidRPr="00467BF9" w14:paraId="1B346965" w14:textId="77777777" w:rsidTr="00BD278C">
        <w:trPr>
          <w:trHeight w:hRule="exact" w:val="454"/>
        </w:trPr>
        <w:tc>
          <w:tcPr>
            <w:tcW w:w="4763" w:type="dxa"/>
            <w:gridSpan w:val="4"/>
            <w:vAlign w:val="center"/>
          </w:tcPr>
          <w:p w14:paraId="68AC437B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Nimi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Namn</w:t>
            </w:r>
            <w:proofErr w:type="spellEnd"/>
          </w:p>
          <w:p w14:paraId="33A5B999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6" w:type="dxa"/>
            <w:gridSpan w:val="3"/>
            <w:vAlign w:val="center"/>
          </w:tcPr>
          <w:p w14:paraId="77CDFC58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Yhdistys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Förening</w:t>
            </w:r>
            <w:proofErr w:type="spellEnd"/>
          </w:p>
          <w:p w14:paraId="3456AD09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93" w:type="dxa"/>
            <w:gridSpan w:val="5"/>
            <w:vAlign w:val="center"/>
          </w:tcPr>
          <w:p w14:paraId="7C390FDA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S-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posti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/ E-post</w:t>
            </w:r>
          </w:p>
          <w:p w14:paraId="34221961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28FB" w:rsidRPr="00467BF9" w14:paraId="559C4943" w14:textId="77777777" w:rsidTr="00BD278C">
        <w:trPr>
          <w:cantSplit/>
          <w:trHeight w:hRule="exact" w:val="454"/>
        </w:trPr>
        <w:tc>
          <w:tcPr>
            <w:tcW w:w="4763" w:type="dxa"/>
            <w:gridSpan w:val="4"/>
            <w:vAlign w:val="center"/>
          </w:tcPr>
          <w:p w14:paraId="44BC0249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Osoite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Adress</w:t>
            </w:r>
            <w:proofErr w:type="spellEnd"/>
          </w:p>
          <w:p w14:paraId="7BB08601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20" w:type="dxa"/>
            <w:gridSpan w:val="4"/>
            <w:vAlign w:val="center"/>
          </w:tcPr>
          <w:p w14:paraId="3E11CC40" w14:textId="77777777" w:rsidR="009228FB" w:rsidRPr="00467BF9" w:rsidRDefault="009228FB" w:rsidP="00BD278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bookmarkStart w:id="3" w:name="OLE_LINK1"/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Postitoimipaikka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/ Postanstalt</w:t>
            </w:r>
          </w:p>
          <w:bookmarkEnd w:id="3"/>
          <w:p w14:paraId="4BD57EB4" w14:textId="77777777" w:rsidR="009228FB" w:rsidRPr="00467BF9" w:rsidRDefault="009228FB" w:rsidP="00BD278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  <w:p w14:paraId="586A95DB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C03E3EE" w14:textId="77777777" w:rsidR="009228FB" w:rsidRPr="00467BF9" w:rsidRDefault="009228FB" w:rsidP="00BD278C">
            <w:pPr>
              <w:pStyle w:val="InsideAddress"/>
              <w:ind w:left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Puhelin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  <w:proofErr w:type="spellEnd"/>
          </w:p>
          <w:p w14:paraId="0C4BCE1F" w14:textId="77777777" w:rsidR="009228FB" w:rsidRPr="00467BF9" w:rsidRDefault="009228FB" w:rsidP="00BD278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  <w:p w14:paraId="532F38A1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9228FB" w:rsidRPr="00467BF9" w14:paraId="1C8D85A1" w14:textId="77777777" w:rsidTr="00BD278C">
        <w:trPr>
          <w:trHeight w:hRule="exact" w:val="567"/>
        </w:trPr>
        <w:tc>
          <w:tcPr>
            <w:tcW w:w="3471" w:type="dxa"/>
            <w:gridSpan w:val="3"/>
          </w:tcPr>
          <w:p w14:paraId="67B361D5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Paikka ja aika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Ort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och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Datum</w:t>
            </w:r>
          </w:p>
          <w:p w14:paraId="67BD280E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51" w:type="dxa"/>
            <w:gridSpan w:val="9"/>
          </w:tcPr>
          <w:p w14:paraId="5EB68EB4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Allekirjoitus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sekä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nimenselvennys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/ Underskrift samt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namnförtligande</w:t>
            </w:r>
            <w:proofErr w:type="spellEnd"/>
          </w:p>
        </w:tc>
      </w:tr>
      <w:tr w:rsidR="009228FB" w:rsidRPr="00467BF9" w14:paraId="13D07FC3" w14:textId="77777777" w:rsidTr="00BD278C">
        <w:trPr>
          <w:trHeight w:hRule="exact" w:val="113"/>
        </w:trPr>
        <w:tc>
          <w:tcPr>
            <w:tcW w:w="10422" w:type="dxa"/>
            <w:gridSpan w:val="12"/>
            <w:tcBorders>
              <w:left w:val="nil"/>
              <w:right w:val="nil"/>
            </w:tcBorders>
            <w:vAlign w:val="center"/>
          </w:tcPr>
          <w:p w14:paraId="7C4C3D16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9228FB" w:rsidRPr="00467BF9" w14:paraId="721CCDB6" w14:textId="77777777" w:rsidTr="00BD278C">
        <w:trPr>
          <w:trHeight w:hRule="exact" w:val="227"/>
        </w:trPr>
        <w:tc>
          <w:tcPr>
            <w:tcW w:w="10422" w:type="dxa"/>
            <w:gridSpan w:val="12"/>
            <w:shd w:val="clear" w:color="auto" w:fill="F3F3F3"/>
            <w:vAlign w:val="center"/>
          </w:tcPr>
          <w:p w14:paraId="40C21E9A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KASVATTAJA(T) / UPPFÖDARE</w:t>
            </w:r>
          </w:p>
        </w:tc>
      </w:tr>
      <w:tr w:rsidR="009228FB" w:rsidRPr="00467BF9" w14:paraId="399EDFC5" w14:textId="77777777" w:rsidTr="00BD278C">
        <w:trPr>
          <w:trHeight w:hRule="exact" w:val="454"/>
        </w:trPr>
        <w:tc>
          <w:tcPr>
            <w:tcW w:w="4763" w:type="dxa"/>
            <w:gridSpan w:val="4"/>
            <w:vAlign w:val="center"/>
          </w:tcPr>
          <w:p w14:paraId="560CC22A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Nimi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Namn</w:t>
            </w:r>
            <w:proofErr w:type="spellEnd"/>
          </w:p>
          <w:p w14:paraId="4281B99F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6" w:type="dxa"/>
            <w:gridSpan w:val="3"/>
            <w:vAlign w:val="center"/>
          </w:tcPr>
          <w:p w14:paraId="05BAE5FA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Yhdistys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Förening</w:t>
            </w:r>
            <w:proofErr w:type="spellEnd"/>
          </w:p>
          <w:p w14:paraId="6E1559CC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93" w:type="dxa"/>
            <w:gridSpan w:val="5"/>
            <w:vAlign w:val="center"/>
          </w:tcPr>
          <w:p w14:paraId="4422C6DE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S-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posti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/ E-post</w:t>
            </w:r>
          </w:p>
          <w:p w14:paraId="053411E3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28FB" w:rsidRPr="00467BF9" w14:paraId="35CC69D4" w14:textId="77777777" w:rsidTr="00BD278C">
        <w:trPr>
          <w:cantSplit/>
          <w:trHeight w:hRule="exact" w:val="454"/>
        </w:trPr>
        <w:tc>
          <w:tcPr>
            <w:tcW w:w="4763" w:type="dxa"/>
            <w:gridSpan w:val="4"/>
            <w:vAlign w:val="center"/>
          </w:tcPr>
          <w:p w14:paraId="1EFB6C26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Osoite /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Adress</w:t>
            </w:r>
            <w:proofErr w:type="spellEnd"/>
          </w:p>
          <w:p w14:paraId="2E70B0A4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20" w:type="dxa"/>
            <w:gridSpan w:val="4"/>
          </w:tcPr>
          <w:p w14:paraId="34355E51" w14:textId="77777777" w:rsidR="009228FB" w:rsidRPr="00467BF9" w:rsidRDefault="009228FB" w:rsidP="00BD278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Postitoimipaikka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/ Postanstalt</w:t>
            </w:r>
          </w:p>
          <w:p w14:paraId="7E7021FD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39" w:type="dxa"/>
            <w:gridSpan w:val="4"/>
            <w:vAlign w:val="center"/>
          </w:tcPr>
          <w:p w14:paraId="2ED4DB93" w14:textId="77777777" w:rsidR="009228FB" w:rsidRPr="00467BF9" w:rsidRDefault="009228FB" w:rsidP="00BD278C">
            <w:pPr>
              <w:pStyle w:val="InsideAddress"/>
              <w:ind w:left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Puhelin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Tel</w:t>
            </w: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fon</w:t>
            </w:r>
            <w:proofErr w:type="spellEnd"/>
          </w:p>
          <w:p w14:paraId="36F86933" w14:textId="77777777" w:rsidR="009228FB" w:rsidRPr="00467BF9" w:rsidRDefault="009228FB" w:rsidP="00BD278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  <w:p w14:paraId="72E89859" w14:textId="77777777" w:rsidR="009228FB" w:rsidRPr="00467BF9" w:rsidRDefault="009228FB" w:rsidP="00BD278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602991D4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9228FB" w:rsidRPr="00467BF9" w14:paraId="0AD6BCF7" w14:textId="77777777" w:rsidTr="00BD278C">
        <w:trPr>
          <w:trHeight w:hRule="exact" w:val="567"/>
        </w:trPr>
        <w:tc>
          <w:tcPr>
            <w:tcW w:w="3471" w:type="dxa"/>
            <w:gridSpan w:val="3"/>
          </w:tcPr>
          <w:p w14:paraId="7E04AE7F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Paikka ja aika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Ort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och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Datum</w:t>
            </w:r>
          </w:p>
          <w:p w14:paraId="14A73F17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51" w:type="dxa"/>
            <w:gridSpan w:val="9"/>
          </w:tcPr>
          <w:p w14:paraId="6F2C200E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Allekirjoitus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sekä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nimenselvennys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/ Underskrift samt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namnförtligande</w:t>
            </w:r>
            <w:proofErr w:type="spellEnd"/>
          </w:p>
        </w:tc>
      </w:tr>
      <w:tr w:rsidR="009228FB" w:rsidRPr="00467BF9" w14:paraId="2AE7EE9F" w14:textId="77777777" w:rsidTr="00BD278C">
        <w:trPr>
          <w:trHeight w:hRule="exact" w:val="113"/>
        </w:trPr>
        <w:tc>
          <w:tcPr>
            <w:tcW w:w="10422" w:type="dxa"/>
            <w:gridSpan w:val="12"/>
            <w:tcBorders>
              <w:left w:val="nil"/>
              <w:right w:val="nil"/>
            </w:tcBorders>
            <w:vAlign w:val="center"/>
          </w:tcPr>
          <w:p w14:paraId="6B1BF737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9228FB" w:rsidRPr="00467BF9" w14:paraId="613D52EF" w14:textId="77777777" w:rsidTr="00BD278C">
        <w:trPr>
          <w:trHeight w:hRule="exact" w:val="227"/>
        </w:trPr>
        <w:tc>
          <w:tcPr>
            <w:tcW w:w="10422" w:type="dxa"/>
            <w:gridSpan w:val="12"/>
            <w:shd w:val="clear" w:color="auto" w:fill="F3F3F3"/>
            <w:vAlign w:val="center"/>
          </w:tcPr>
          <w:p w14:paraId="1EBA0422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PENTUE / KULL</w:t>
            </w:r>
          </w:p>
        </w:tc>
      </w:tr>
      <w:tr w:rsidR="009228FB" w:rsidRPr="00467BF9" w14:paraId="09FD7B84" w14:textId="77777777" w:rsidTr="00BD278C">
        <w:trPr>
          <w:trHeight w:hRule="exact" w:val="507"/>
        </w:trPr>
        <w:tc>
          <w:tcPr>
            <w:tcW w:w="6646" w:type="dxa"/>
            <w:gridSpan w:val="6"/>
            <w:vAlign w:val="center"/>
          </w:tcPr>
          <w:p w14:paraId="08A378B7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Kasvattajanimi / </w:t>
            </w:r>
            <w:proofErr w:type="spellStart"/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Stamnamn</w:t>
            </w:r>
            <w:proofErr w:type="spellEnd"/>
          </w:p>
          <w:p w14:paraId="025AA873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6" w:type="dxa"/>
            <w:gridSpan w:val="6"/>
            <w:vAlign w:val="center"/>
          </w:tcPr>
          <w:p w14:paraId="6AFCFE72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Pentujen syntymäaika / </w:t>
            </w:r>
            <w:proofErr w:type="spellStart"/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Föde</w:t>
            </w: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</w:t>
            </w: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sedatum</w:t>
            </w:r>
            <w:proofErr w:type="spellEnd"/>
          </w:p>
          <w:p w14:paraId="06BA3DE0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  <w:p w14:paraId="31E4787E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EF4381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28FB" w:rsidRPr="00467BF9" w14:paraId="23F13D86" w14:textId="77777777" w:rsidTr="00BD278C">
        <w:trPr>
          <w:trHeight w:hRule="exact" w:val="454"/>
        </w:trPr>
        <w:tc>
          <w:tcPr>
            <w:tcW w:w="4776" w:type="dxa"/>
            <w:gridSpan w:val="4"/>
            <w:shd w:val="clear" w:color="auto" w:fill="F3F3F3"/>
            <w:vAlign w:val="center"/>
          </w:tcPr>
          <w:p w14:paraId="5C782DA6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Pennun nimi (ilman kasvattajanimeä)</w:t>
            </w:r>
            <w:r w:rsidRPr="00467BF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Kattungens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namn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utan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stamnamn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870" w:type="dxa"/>
            <w:gridSpan w:val="2"/>
            <w:shd w:val="clear" w:color="auto" w:fill="F3F3F3"/>
            <w:vAlign w:val="center"/>
          </w:tcPr>
          <w:p w14:paraId="097C2A13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EMS-koodi</w:t>
            </w:r>
            <w:r w:rsidRPr="00467BF9">
              <w:rPr>
                <w:rFonts w:asciiTheme="minorHAnsi" w:hAnsiTheme="minorHAnsi" w:cstheme="minorHAnsi"/>
                <w:sz w:val="16"/>
                <w:szCs w:val="16"/>
              </w:rPr>
              <w:br/>
              <w:t>EMS-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  <w:proofErr w:type="spellEnd"/>
          </w:p>
        </w:tc>
        <w:tc>
          <w:tcPr>
            <w:tcW w:w="1376" w:type="dxa"/>
            <w:gridSpan w:val="3"/>
            <w:shd w:val="clear" w:color="auto" w:fill="F3F3F3"/>
            <w:vAlign w:val="center"/>
          </w:tcPr>
          <w:p w14:paraId="7B66DC89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Sukupuoli</w:t>
            </w:r>
            <w:r w:rsidRPr="00467BF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Kön</w:t>
            </w:r>
            <w:proofErr w:type="spellEnd"/>
          </w:p>
        </w:tc>
        <w:tc>
          <w:tcPr>
            <w:tcW w:w="676" w:type="dxa"/>
            <w:shd w:val="clear" w:color="auto" w:fill="F3F3F3"/>
            <w:vAlign w:val="center"/>
          </w:tcPr>
          <w:p w14:paraId="34277878" w14:textId="77777777" w:rsidR="009228FB" w:rsidRPr="00467BF9" w:rsidRDefault="009228FB" w:rsidP="00BD278C">
            <w:pPr>
              <w:pStyle w:val="InsideAddress"/>
              <w:tabs>
                <w:tab w:val="left" w:pos="8364"/>
              </w:tabs>
              <w:ind w:left="0" w:right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*)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69456171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Rek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. nro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Reg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nr</w:t>
            </w:r>
            <w:proofErr w:type="spellEnd"/>
          </w:p>
          <w:p w14:paraId="25B821B1" w14:textId="77777777" w:rsidR="009228FB" w:rsidRPr="00467BF9" w:rsidRDefault="009228FB" w:rsidP="00BD278C">
            <w:pPr>
              <w:pStyle w:val="InsideAddress"/>
              <w:ind w:left="0" w:right="0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(Rotukirjaaja täy</w:t>
            </w: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467BF9">
              <w:rPr>
                <w:rFonts w:asciiTheme="minorHAnsi" w:hAnsiTheme="minorHAnsi" w:cstheme="minorHAnsi"/>
                <w:sz w:val="16"/>
                <w:szCs w:val="16"/>
              </w:rPr>
              <w:t>tää)</w:t>
            </w:r>
          </w:p>
        </w:tc>
      </w:tr>
      <w:tr w:rsidR="009228FB" w:rsidRPr="00467BF9" w14:paraId="7CDDEFC8" w14:textId="77777777" w:rsidTr="00BD278C">
        <w:trPr>
          <w:trHeight w:hRule="exact" w:val="454"/>
        </w:trPr>
        <w:tc>
          <w:tcPr>
            <w:tcW w:w="4776" w:type="dxa"/>
            <w:gridSpan w:val="4"/>
            <w:vAlign w:val="center"/>
          </w:tcPr>
          <w:p w14:paraId="78D1F653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0" w:type="dxa"/>
            <w:gridSpan w:val="2"/>
            <w:vAlign w:val="center"/>
          </w:tcPr>
          <w:p w14:paraId="29E3B448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76" w:type="dxa"/>
            <w:gridSpan w:val="3"/>
            <w:vAlign w:val="center"/>
          </w:tcPr>
          <w:p w14:paraId="1F87F7D0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bookmarkStart w:id="4" w:name="Valinta1"/>
        <w:tc>
          <w:tcPr>
            <w:tcW w:w="676" w:type="dxa"/>
            <w:vAlign w:val="center"/>
          </w:tcPr>
          <w:p w14:paraId="3E3AAF3E" w14:textId="77777777" w:rsidR="009228FB" w:rsidRPr="00467BF9" w:rsidRDefault="009228FB" w:rsidP="00BD278C">
            <w:pPr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467BF9">
              <w:rPr>
                <w:rFonts w:asciiTheme="minorHAnsi" w:hAnsiTheme="minorHAnsi" w:cstheme="minorHAnsi"/>
              </w:rPr>
              <w:t xml:space="preserve"> </w:t>
            </w:r>
            <w:r w:rsidRPr="00467BF9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6C61BEB4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9228FB" w:rsidRPr="00467BF9" w14:paraId="3BAAF4DE" w14:textId="77777777" w:rsidTr="00BD278C">
        <w:trPr>
          <w:trHeight w:hRule="exact" w:val="454"/>
        </w:trPr>
        <w:tc>
          <w:tcPr>
            <w:tcW w:w="4776" w:type="dxa"/>
            <w:gridSpan w:val="4"/>
            <w:vAlign w:val="center"/>
          </w:tcPr>
          <w:p w14:paraId="6944B72D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0" w:type="dxa"/>
            <w:gridSpan w:val="2"/>
            <w:vAlign w:val="center"/>
          </w:tcPr>
          <w:p w14:paraId="0C342C5E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76" w:type="dxa"/>
            <w:gridSpan w:val="3"/>
            <w:vAlign w:val="center"/>
          </w:tcPr>
          <w:p w14:paraId="4896BEA8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76" w:type="dxa"/>
            <w:vAlign w:val="center"/>
          </w:tcPr>
          <w:p w14:paraId="5A1D08D3" w14:textId="77777777" w:rsidR="009228FB" w:rsidRPr="00467BF9" w:rsidRDefault="009228FB" w:rsidP="00BD278C">
            <w:pPr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r w:rsidRPr="00467BF9">
              <w:rPr>
                <w:rFonts w:asciiTheme="minorHAnsi" w:hAnsiTheme="minorHAnsi" w:cstheme="minorHAnsi"/>
              </w:rPr>
              <w:t xml:space="preserve"> </w:t>
            </w:r>
            <w:r w:rsidRPr="00467BF9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26E85FAB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9228FB" w:rsidRPr="00467BF9" w14:paraId="741A8B96" w14:textId="77777777" w:rsidTr="00BD278C">
        <w:trPr>
          <w:trHeight w:hRule="exact" w:val="454"/>
        </w:trPr>
        <w:tc>
          <w:tcPr>
            <w:tcW w:w="4776" w:type="dxa"/>
            <w:gridSpan w:val="4"/>
            <w:vAlign w:val="center"/>
          </w:tcPr>
          <w:p w14:paraId="2880C902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0" w:type="dxa"/>
            <w:gridSpan w:val="2"/>
            <w:vAlign w:val="center"/>
          </w:tcPr>
          <w:p w14:paraId="6FAC1BD4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76" w:type="dxa"/>
            <w:gridSpan w:val="3"/>
            <w:vAlign w:val="center"/>
          </w:tcPr>
          <w:p w14:paraId="38B48682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76" w:type="dxa"/>
            <w:vAlign w:val="center"/>
          </w:tcPr>
          <w:p w14:paraId="0098F1B0" w14:textId="77777777" w:rsidR="009228FB" w:rsidRPr="00467BF9" w:rsidRDefault="009228FB" w:rsidP="00BD278C">
            <w:pPr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r w:rsidRPr="00467BF9">
              <w:rPr>
                <w:rFonts w:asciiTheme="minorHAnsi" w:hAnsiTheme="minorHAnsi" w:cstheme="minorHAnsi"/>
              </w:rPr>
              <w:t xml:space="preserve"> </w:t>
            </w:r>
            <w:r w:rsidRPr="00467BF9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067C92DB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9228FB" w:rsidRPr="00467BF9" w14:paraId="7B71C647" w14:textId="77777777" w:rsidTr="00BD278C">
        <w:trPr>
          <w:trHeight w:hRule="exact" w:val="454"/>
        </w:trPr>
        <w:tc>
          <w:tcPr>
            <w:tcW w:w="4776" w:type="dxa"/>
            <w:gridSpan w:val="4"/>
            <w:vAlign w:val="center"/>
          </w:tcPr>
          <w:p w14:paraId="3969EF63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0" w:type="dxa"/>
            <w:gridSpan w:val="2"/>
            <w:vAlign w:val="center"/>
          </w:tcPr>
          <w:p w14:paraId="30118727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76" w:type="dxa"/>
            <w:gridSpan w:val="3"/>
            <w:vAlign w:val="center"/>
          </w:tcPr>
          <w:p w14:paraId="2B7AA302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76" w:type="dxa"/>
            <w:vAlign w:val="center"/>
          </w:tcPr>
          <w:p w14:paraId="1ACC5447" w14:textId="77777777" w:rsidR="009228FB" w:rsidRPr="00467BF9" w:rsidRDefault="009228FB" w:rsidP="00BD278C">
            <w:pPr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r w:rsidRPr="00467BF9">
              <w:rPr>
                <w:rFonts w:asciiTheme="minorHAnsi" w:hAnsiTheme="minorHAnsi" w:cstheme="minorHAnsi"/>
              </w:rPr>
              <w:t xml:space="preserve"> </w:t>
            </w:r>
            <w:r w:rsidRPr="00467BF9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2BC9E563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9228FB" w:rsidRPr="00467BF9" w14:paraId="00EDA5B0" w14:textId="77777777" w:rsidTr="00BD278C">
        <w:trPr>
          <w:trHeight w:hRule="exact" w:val="454"/>
        </w:trPr>
        <w:tc>
          <w:tcPr>
            <w:tcW w:w="4776" w:type="dxa"/>
            <w:gridSpan w:val="4"/>
            <w:vAlign w:val="center"/>
          </w:tcPr>
          <w:p w14:paraId="56D07E4A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0" w:type="dxa"/>
            <w:gridSpan w:val="2"/>
            <w:vAlign w:val="center"/>
          </w:tcPr>
          <w:p w14:paraId="1789B753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76" w:type="dxa"/>
            <w:gridSpan w:val="3"/>
            <w:vAlign w:val="center"/>
          </w:tcPr>
          <w:p w14:paraId="194AA7D9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76" w:type="dxa"/>
            <w:vAlign w:val="center"/>
          </w:tcPr>
          <w:p w14:paraId="6015E840" w14:textId="77777777" w:rsidR="009228FB" w:rsidRPr="00467BF9" w:rsidRDefault="009228FB" w:rsidP="00BD278C">
            <w:pPr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r w:rsidRPr="00467BF9">
              <w:rPr>
                <w:rFonts w:asciiTheme="minorHAnsi" w:hAnsiTheme="minorHAnsi" w:cstheme="minorHAnsi"/>
              </w:rPr>
              <w:t xml:space="preserve"> </w:t>
            </w:r>
            <w:r w:rsidRPr="00467BF9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437BD6D6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9228FB" w:rsidRPr="00467BF9" w14:paraId="2B9F8ECA" w14:textId="77777777" w:rsidTr="00BD278C">
        <w:trPr>
          <w:trHeight w:hRule="exact" w:val="454"/>
        </w:trPr>
        <w:tc>
          <w:tcPr>
            <w:tcW w:w="4776" w:type="dxa"/>
            <w:gridSpan w:val="4"/>
            <w:vAlign w:val="center"/>
          </w:tcPr>
          <w:p w14:paraId="37FA1187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0" w:type="dxa"/>
            <w:gridSpan w:val="2"/>
            <w:vAlign w:val="center"/>
          </w:tcPr>
          <w:p w14:paraId="0F7F318D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76" w:type="dxa"/>
            <w:gridSpan w:val="3"/>
            <w:vAlign w:val="center"/>
          </w:tcPr>
          <w:p w14:paraId="1D9CB46F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76" w:type="dxa"/>
            <w:vAlign w:val="center"/>
          </w:tcPr>
          <w:p w14:paraId="1FC2C15F" w14:textId="77777777" w:rsidR="009228FB" w:rsidRPr="00467BF9" w:rsidRDefault="009228FB" w:rsidP="00BD278C">
            <w:pPr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r w:rsidRPr="00467BF9">
              <w:rPr>
                <w:rFonts w:asciiTheme="minorHAnsi" w:hAnsiTheme="minorHAnsi" w:cstheme="minorHAnsi"/>
              </w:rPr>
              <w:t xml:space="preserve"> </w:t>
            </w:r>
            <w:r w:rsidRPr="00467BF9">
              <w:rPr>
                <w:rFonts w:asciiTheme="minorHAnsi" w:hAnsiTheme="minorHAnsi" w:cstheme="minorHAnsi"/>
                <w:vertAlign w:val="superscript"/>
              </w:rPr>
              <w:t>6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0D811216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9228FB" w:rsidRPr="00467BF9" w14:paraId="3C324002" w14:textId="77777777" w:rsidTr="00BD278C">
        <w:trPr>
          <w:trHeight w:hRule="exact" w:val="454"/>
        </w:trPr>
        <w:tc>
          <w:tcPr>
            <w:tcW w:w="4776" w:type="dxa"/>
            <w:gridSpan w:val="4"/>
            <w:vAlign w:val="center"/>
          </w:tcPr>
          <w:p w14:paraId="2335A916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0" w:type="dxa"/>
            <w:gridSpan w:val="2"/>
            <w:vAlign w:val="center"/>
          </w:tcPr>
          <w:p w14:paraId="5CA47254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76" w:type="dxa"/>
            <w:gridSpan w:val="3"/>
            <w:vAlign w:val="center"/>
          </w:tcPr>
          <w:p w14:paraId="2BC2E958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76" w:type="dxa"/>
            <w:vAlign w:val="center"/>
          </w:tcPr>
          <w:p w14:paraId="6F7E8CDD" w14:textId="77777777" w:rsidR="009228FB" w:rsidRPr="00467BF9" w:rsidRDefault="009228FB" w:rsidP="00BD278C">
            <w:pPr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r w:rsidRPr="00467BF9">
              <w:rPr>
                <w:rFonts w:asciiTheme="minorHAnsi" w:hAnsiTheme="minorHAnsi" w:cstheme="minorHAnsi"/>
              </w:rPr>
              <w:t xml:space="preserve"> </w:t>
            </w:r>
            <w:r w:rsidRPr="00467BF9">
              <w:rPr>
                <w:rFonts w:asciiTheme="minorHAnsi" w:hAnsiTheme="minorHAnsi" w:cstheme="minorHAnsi"/>
                <w:vertAlign w:val="superscript"/>
              </w:rPr>
              <w:t>7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64EEE774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9228FB" w:rsidRPr="00467BF9" w14:paraId="17713498" w14:textId="77777777" w:rsidTr="00BD278C">
        <w:trPr>
          <w:trHeight w:hRule="exact" w:val="454"/>
        </w:trPr>
        <w:tc>
          <w:tcPr>
            <w:tcW w:w="4776" w:type="dxa"/>
            <w:gridSpan w:val="4"/>
            <w:vAlign w:val="center"/>
          </w:tcPr>
          <w:p w14:paraId="6ECE51A8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0" w:type="dxa"/>
            <w:gridSpan w:val="2"/>
            <w:vAlign w:val="center"/>
          </w:tcPr>
          <w:p w14:paraId="7C1F9E6D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76" w:type="dxa"/>
            <w:gridSpan w:val="3"/>
            <w:vAlign w:val="center"/>
          </w:tcPr>
          <w:p w14:paraId="640DBA4D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76" w:type="dxa"/>
            <w:vAlign w:val="center"/>
          </w:tcPr>
          <w:p w14:paraId="7DB0FBCD" w14:textId="77777777" w:rsidR="009228FB" w:rsidRPr="00467BF9" w:rsidRDefault="009228FB" w:rsidP="00BD278C">
            <w:pPr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r w:rsidRPr="00467BF9">
              <w:rPr>
                <w:rFonts w:asciiTheme="minorHAnsi" w:hAnsiTheme="minorHAnsi" w:cstheme="minorHAnsi"/>
              </w:rPr>
              <w:t xml:space="preserve"> </w:t>
            </w:r>
            <w:r w:rsidRPr="00467BF9">
              <w:rPr>
                <w:rFonts w:asciiTheme="minorHAnsi" w:hAnsiTheme="minorHAnsi" w:cstheme="minorHAnsi"/>
                <w:vertAlign w:val="superscript"/>
              </w:rPr>
              <w:t>8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09B8F3E4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9228FB" w:rsidRPr="00467BF9" w14:paraId="074248CB" w14:textId="77777777" w:rsidTr="00BD278C">
        <w:trPr>
          <w:trHeight w:hRule="exact" w:val="454"/>
        </w:trPr>
        <w:tc>
          <w:tcPr>
            <w:tcW w:w="4776" w:type="dxa"/>
            <w:gridSpan w:val="4"/>
            <w:vAlign w:val="center"/>
          </w:tcPr>
          <w:p w14:paraId="6CFB589F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0" w:type="dxa"/>
            <w:gridSpan w:val="2"/>
            <w:vAlign w:val="center"/>
          </w:tcPr>
          <w:p w14:paraId="0183CED1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76" w:type="dxa"/>
            <w:gridSpan w:val="3"/>
            <w:vAlign w:val="center"/>
          </w:tcPr>
          <w:p w14:paraId="38A1CF90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</w:rPr>
              <w:t> </w:t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76" w:type="dxa"/>
            <w:vAlign w:val="center"/>
          </w:tcPr>
          <w:p w14:paraId="32A4A487" w14:textId="77777777" w:rsidR="009228FB" w:rsidRPr="00467BF9" w:rsidRDefault="009228FB" w:rsidP="00BD278C">
            <w:pPr>
              <w:rPr>
                <w:rFonts w:asciiTheme="minorHAnsi" w:hAnsiTheme="minorHAnsi" w:cstheme="minorHAnsi"/>
              </w:rPr>
            </w:pPr>
            <w:r w:rsidRPr="00467BF9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F9">
              <w:rPr>
                <w:rFonts w:asciiTheme="minorHAnsi" w:hAnsiTheme="minorHAnsi" w:cstheme="minorHAnsi"/>
              </w:rPr>
              <w:instrText xml:space="preserve"> FORMCHECKBOX </w:instrText>
            </w:r>
            <w:r w:rsidRPr="00467BF9">
              <w:rPr>
                <w:rFonts w:asciiTheme="minorHAnsi" w:hAnsiTheme="minorHAnsi" w:cstheme="minorHAnsi"/>
              </w:rPr>
            </w:r>
            <w:r w:rsidRPr="00467BF9">
              <w:rPr>
                <w:rFonts w:asciiTheme="minorHAnsi" w:hAnsiTheme="minorHAnsi" w:cstheme="minorHAnsi"/>
              </w:rPr>
              <w:fldChar w:fldCharType="end"/>
            </w:r>
            <w:r w:rsidRPr="00467BF9">
              <w:rPr>
                <w:rFonts w:asciiTheme="minorHAnsi" w:hAnsiTheme="minorHAnsi" w:cstheme="minorHAnsi"/>
              </w:rPr>
              <w:t xml:space="preserve"> </w:t>
            </w:r>
            <w:r w:rsidRPr="00467BF9">
              <w:rPr>
                <w:rFonts w:asciiTheme="minorHAnsi" w:hAnsiTheme="minorHAnsi" w:cstheme="minorHAnsi"/>
                <w:vertAlign w:val="superscript"/>
              </w:rPr>
              <w:t>9</w:t>
            </w:r>
          </w:p>
        </w:tc>
        <w:tc>
          <w:tcPr>
            <w:tcW w:w="1724" w:type="dxa"/>
            <w:gridSpan w:val="2"/>
            <w:shd w:val="clear" w:color="auto" w:fill="F3F3F3"/>
            <w:vAlign w:val="center"/>
          </w:tcPr>
          <w:p w14:paraId="71488C7B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9228FB" w:rsidRPr="00467BF9" w14:paraId="3400AE3F" w14:textId="77777777" w:rsidTr="00BD278C">
        <w:trPr>
          <w:trHeight w:hRule="exact" w:val="1269"/>
        </w:trPr>
        <w:tc>
          <w:tcPr>
            <w:tcW w:w="10422" w:type="dxa"/>
            <w:gridSpan w:val="12"/>
            <w:tcMar>
              <w:top w:w="57" w:type="dxa"/>
            </w:tcMar>
          </w:tcPr>
          <w:p w14:paraId="14EF3BD6" w14:textId="77777777" w:rsidR="009228FB" w:rsidRPr="00467BF9" w:rsidRDefault="009228FB" w:rsidP="00BD278C">
            <w:pPr>
              <w:pStyle w:val="InsideAddress"/>
              <w:tabs>
                <w:tab w:val="left" w:pos="187"/>
              </w:tabs>
              <w:ind w:left="0" w:right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*)</w:t>
            </w:r>
            <w:r w:rsidRPr="00467BF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ab/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Kasvatuskie</w:t>
            </w:r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l</w:t>
            </w:r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/ Avelsförbud HUOM FIFe 3.1 / OBS FIFe 3.1</w:t>
            </w:r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br/>
            </w:r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ab/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Syyt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kasvatuskieltoon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(Jos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useampi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pentu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,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käytä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numeroa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) / Anledningar för avelsförbud (Om flera ungar, använd nummer):</w:t>
            </w:r>
          </w:p>
          <w:p w14:paraId="38D73B0A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467BF9">
              <w:rPr>
                <w:rFonts w:asciiTheme="minorHAnsi" w:hAnsiTheme="minorHAnsi" w:cstheme="minorHAnsi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7BF9">
              <w:rPr>
                <w:rFonts w:asciiTheme="minorHAnsi" w:hAnsiTheme="minorHAnsi" w:cstheme="minorHAnsi"/>
                <w:lang w:val="sv-SE"/>
              </w:rPr>
              <w:instrText xml:space="preserve"> FORMTEXT </w:instrText>
            </w:r>
            <w:r w:rsidRPr="00467BF9">
              <w:rPr>
                <w:rFonts w:asciiTheme="minorHAnsi" w:hAnsiTheme="minorHAnsi" w:cstheme="minorHAnsi"/>
                <w:lang w:val="sv-SE"/>
              </w:rPr>
            </w:r>
            <w:r w:rsidRPr="00467BF9">
              <w:rPr>
                <w:rFonts w:asciiTheme="minorHAnsi" w:hAnsiTheme="minorHAnsi" w:cstheme="minorHAnsi"/>
                <w:lang w:val="sv-SE"/>
              </w:rPr>
              <w:fldChar w:fldCharType="separate"/>
            </w:r>
            <w:r w:rsidRPr="00467BF9">
              <w:rPr>
                <w:rFonts w:asciiTheme="minorHAnsi" w:hAnsiTheme="minorHAnsi" w:cstheme="minorHAnsi"/>
                <w:noProof/>
                <w:lang w:val="sv-SE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lang w:val="sv-SE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lang w:val="sv-SE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lang w:val="sv-SE"/>
              </w:rPr>
              <w:t> </w:t>
            </w:r>
            <w:r w:rsidRPr="00467BF9">
              <w:rPr>
                <w:rFonts w:asciiTheme="minorHAnsi" w:hAnsiTheme="minorHAnsi" w:cstheme="minorHAnsi"/>
                <w:noProof/>
                <w:lang w:val="sv-SE"/>
              </w:rPr>
              <w:t> </w:t>
            </w:r>
            <w:r w:rsidRPr="00467BF9">
              <w:rPr>
                <w:rFonts w:asciiTheme="minorHAnsi" w:hAnsiTheme="minorHAnsi" w:cstheme="minorHAnsi"/>
                <w:lang w:val="sv-SE"/>
              </w:rPr>
              <w:fldChar w:fldCharType="end"/>
            </w:r>
          </w:p>
        </w:tc>
      </w:tr>
      <w:tr w:rsidR="009228FB" w:rsidRPr="00467BF9" w14:paraId="69758325" w14:textId="77777777" w:rsidTr="00BD278C">
        <w:trPr>
          <w:trHeight w:hRule="exact" w:val="113"/>
        </w:trPr>
        <w:tc>
          <w:tcPr>
            <w:tcW w:w="10422" w:type="dxa"/>
            <w:gridSpan w:val="12"/>
            <w:tcBorders>
              <w:left w:val="nil"/>
              <w:right w:val="nil"/>
            </w:tcBorders>
            <w:vAlign w:val="center"/>
          </w:tcPr>
          <w:p w14:paraId="192988E5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9228FB" w:rsidRPr="00467BF9" w14:paraId="795A3555" w14:textId="77777777" w:rsidTr="00BD278C">
        <w:trPr>
          <w:trHeight w:hRule="exact" w:val="671"/>
        </w:trPr>
        <w:tc>
          <w:tcPr>
            <w:tcW w:w="10422" w:type="dxa"/>
            <w:gridSpan w:val="12"/>
          </w:tcPr>
          <w:p w14:paraId="5C3506FE" w14:textId="77777777" w:rsidR="009228FB" w:rsidRPr="00467BF9" w:rsidRDefault="009228FB" w:rsidP="00BD278C">
            <w:pPr>
              <w:pStyle w:val="InsideAddress"/>
              <w:ind w:left="0" w:right="0"/>
              <w:rPr>
                <w:rFonts w:asciiTheme="minorHAnsi" w:hAnsiTheme="minorHAnsi" w:cstheme="minorHAnsi"/>
                <w:sz w:val="16"/>
                <w:szCs w:val="16"/>
                <w:lang w:val="sv-FI"/>
              </w:rPr>
            </w:pP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Kissaliiton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merkinnät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/ </w:t>
            </w:r>
            <w:proofErr w:type="spellStart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Kissaliittos</w:t>
            </w:r>
            <w:proofErr w:type="spellEnd"/>
            <w:r w:rsidRPr="00467BF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märkningar</w:t>
            </w:r>
            <w:r w:rsidRPr="00467BF9">
              <w:rPr>
                <w:rFonts w:asciiTheme="minorHAnsi" w:hAnsiTheme="minorHAnsi" w:cstheme="minorHAnsi"/>
                <w:lang w:val="sv-FI"/>
              </w:rPr>
              <w:t xml:space="preserve"> </w:t>
            </w:r>
          </w:p>
        </w:tc>
      </w:tr>
    </w:tbl>
    <w:p w14:paraId="14BCEFC6" w14:textId="77777777" w:rsidR="009228FB" w:rsidRDefault="009228FB" w:rsidP="009228FB">
      <w:pPr>
        <w:pStyle w:val="InsideAddress"/>
        <w:ind w:left="0" w:right="0"/>
        <w:jc w:val="center"/>
        <w:rPr>
          <w:rFonts w:ascii="Arial" w:hAnsi="Arial" w:cs="Arial"/>
          <w:b/>
          <w:bCs/>
          <w:sz w:val="16"/>
          <w:szCs w:val="16"/>
          <w:lang w:val="sv-SE"/>
        </w:rPr>
      </w:pPr>
      <w:proofErr w:type="spellStart"/>
      <w:r>
        <w:rPr>
          <w:rFonts w:ascii="Arial" w:hAnsi="Arial" w:cs="Arial"/>
          <w:b/>
          <w:bCs/>
          <w:sz w:val="16"/>
          <w:szCs w:val="16"/>
          <w:lang w:val="sv-SE"/>
        </w:rPr>
        <w:t>Täytä</w:t>
      </w:r>
      <w:proofErr w:type="spellEnd"/>
      <w:r>
        <w:rPr>
          <w:rFonts w:ascii="Arial" w:hAnsi="Arial" w:cs="Arial"/>
          <w:b/>
          <w:bCs/>
          <w:sz w:val="16"/>
          <w:szCs w:val="16"/>
          <w:lang w:val="sv-SE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sv-SE"/>
        </w:rPr>
        <w:t>ennen</w:t>
      </w:r>
      <w:proofErr w:type="spellEnd"/>
      <w:r>
        <w:rPr>
          <w:rFonts w:ascii="Arial" w:hAnsi="Arial" w:cs="Arial"/>
          <w:b/>
          <w:bCs/>
          <w:sz w:val="16"/>
          <w:szCs w:val="16"/>
          <w:lang w:val="sv-SE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sv-SE"/>
        </w:rPr>
        <w:t>tulostusta</w:t>
      </w:r>
      <w:proofErr w:type="spellEnd"/>
      <w:r>
        <w:rPr>
          <w:rFonts w:ascii="Arial" w:hAnsi="Arial" w:cs="Arial"/>
          <w:b/>
          <w:bCs/>
          <w:sz w:val="16"/>
          <w:szCs w:val="16"/>
          <w:lang w:val="sv-SE"/>
        </w:rPr>
        <w:t xml:space="preserve"> / Fyll i före utskrift  </w:t>
      </w:r>
      <w:r>
        <w:rPr>
          <w:rFonts w:ascii="Arial" w:hAnsi="Arial" w:cs="Arial"/>
          <w:b/>
          <w:bCs/>
          <w:sz w:val="16"/>
          <w:szCs w:val="16"/>
          <w:lang w:val="sv-SE"/>
        </w:rPr>
        <w:br/>
      </w:r>
      <w:proofErr w:type="spellStart"/>
      <w:r>
        <w:rPr>
          <w:rFonts w:ascii="Arial" w:hAnsi="Arial" w:cs="Arial"/>
          <w:b/>
          <w:bCs/>
          <w:sz w:val="16"/>
          <w:szCs w:val="16"/>
          <w:lang w:val="sv-SE"/>
        </w:rPr>
        <w:t>Ohjeita</w:t>
      </w:r>
      <w:proofErr w:type="spellEnd"/>
      <w:r>
        <w:rPr>
          <w:rFonts w:ascii="Arial" w:hAnsi="Arial" w:cs="Arial"/>
          <w:b/>
          <w:bCs/>
          <w:sz w:val="16"/>
          <w:szCs w:val="16"/>
          <w:lang w:val="sv-SE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sv-SE"/>
        </w:rPr>
        <w:t>kääntöpuolella</w:t>
      </w:r>
      <w:proofErr w:type="spellEnd"/>
      <w:r>
        <w:rPr>
          <w:rFonts w:ascii="Arial" w:hAnsi="Arial" w:cs="Arial"/>
          <w:b/>
          <w:bCs/>
          <w:sz w:val="16"/>
          <w:szCs w:val="16"/>
          <w:lang w:val="sv-SE"/>
        </w:rPr>
        <w:t xml:space="preserve"> / Anvisningar på andra sidan</w:t>
      </w:r>
    </w:p>
    <w:p w14:paraId="2F473601" w14:textId="77777777" w:rsidR="009228FB" w:rsidRPr="00216B54" w:rsidRDefault="009228FB" w:rsidP="009228FB">
      <w:pPr>
        <w:rPr>
          <w:lang w:val="sv-SE"/>
        </w:rPr>
        <w:sectPr w:rsidR="009228FB" w:rsidRPr="00216B54" w:rsidSect="00DF18E2">
          <w:headerReference w:type="default" r:id="rId8"/>
          <w:footerReference w:type="even" r:id="rId9"/>
          <w:footerReference w:type="default" r:id="rId10"/>
          <w:pgSz w:w="11906" w:h="16838" w:code="9"/>
          <w:pgMar w:top="567" w:right="567" w:bottom="340" w:left="1134" w:header="340" w:footer="340" w:gutter="0"/>
          <w:cols w:space="708"/>
          <w:docGrid w:linePitch="360"/>
        </w:sectPr>
      </w:pPr>
    </w:p>
    <w:p w14:paraId="59EF8B3F" w14:textId="77777777" w:rsidR="009228FB" w:rsidRPr="00467BF9" w:rsidRDefault="009228FB" w:rsidP="009228FB">
      <w:pPr>
        <w:pStyle w:val="InsideAddress"/>
        <w:ind w:left="0" w:right="-15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b/>
          <w:sz w:val="18"/>
          <w:szCs w:val="18"/>
        </w:rPr>
        <w:lastRenderedPageBreak/>
        <w:t>Kasvattajan ja siitosuroksen omistajan</w:t>
      </w:r>
      <w:r w:rsidRPr="00467BF9">
        <w:rPr>
          <w:rFonts w:asciiTheme="minorHAnsi" w:hAnsiTheme="minorHAnsi" w:cstheme="minorHAnsi"/>
          <w:sz w:val="18"/>
          <w:szCs w:val="18"/>
        </w:rPr>
        <w:t xml:space="preserve"> on huolehdittava siitä, että säänt</w:t>
      </w:r>
      <w:r w:rsidRPr="00467BF9">
        <w:rPr>
          <w:rFonts w:asciiTheme="minorHAnsi" w:hAnsiTheme="minorHAnsi" w:cstheme="minorHAnsi"/>
          <w:sz w:val="18"/>
          <w:szCs w:val="18"/>
        </w:rPr>
        <w:t>ö</w:t>
      </w:r>
      <w:r w:rsidRPr="00467BF9">
        <w:rPr>
          <w:rFonts w:asciiTheme="minorHAnsi" w:hAnsiTheme="minorHAnsi" w:cstheme="minorHAnsi"/>
          <w:sz w:val="18"/>
          <w:szCs w:val="18"/>
        </w:rPr>
        <w:t>jen mukaiset sopimukset ovat täytettynä rotukirjaajalla ja että naaraskissan omistaja</w:t>
      </w:r>
      <w:r w:rsidRPr="00467BF9">
        <w:rPr>
          <w:rFonts w:asciiTheme="minorHAnsi" w:hAnsiTheme="minorHAnsi" w:cstheme="minorHAnsi"/>
          <w:sz w:val="18"/>
          <w:szCs w:val="18"/>
        </w:rPr>
        <w:t>l</w:t>
      </w:r>
      <w:r w:rsidRPr="00467BF9">
        <w:rPr>
          <w:rFonts w:asciiTheme="minorHAnsi" w:hAnsiTheme="minorHAnsi" w:cstheme="minorHAnsi"/>
          <w:sz w:val="18"/>
          <w:szCs w:val="18"/>
        </w:rPr>
        <w:t>la on hyväksytty ja lunastettu kasvattajanimi. Astutustodistus on vastike kokonaan suoritetusta astutusma</w:t>
      </w:r>
      <w:r w:rsidRPr="00467BF9">
        <w:rPr>
          <w:rFonts w:asciiTheme="minorHAnsi" w:hAnsiTheme="minorHAnsi" w:cstheme="minorHAnsi"/>
          <w:sz w:val="18"/>
          <w:szCs w:val="18"/>
        </w:rPr>
        <w:t>k</w:t>
      </w:r>
      <w:r w:rsidRPr="00467BF9">
        <w:rPr>
          <w:rFonts w:asciiTheme="minorHAnsi" w:hAnsiTheme="minorHAnsi" w:cstheme="minorHAnsi"/>
          <w:sz w:val="18"/>
          <w:szCs w:val="18"/>
        </w:rPr>
        <w:t>susta.</w:t>
      </w:r>
    </w:p>
    <w:p w14:paraId="55BDC348" w14:textId="77777777" w:rsidR="009228FB" w:rsidRPr="00467BF9" w:rsidRDefault="009228FB" w:rsidP="009228FB">
      <w:pPr>
        <w:pStyle w:val="InsideAddress"/>
        <w:tabs>
          <w:tab w:val="left" w:pos="1890"/>
        </w:tabs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</w:p>
    <w:p w14:paraId="6BF9815D" w14:textId="6B9D1069" w:rsidR="009228FB" w:rsidRPr="00467BF9" w:rsidRDefault="009228FB" w:rsidP="009228FB">
      <w:pPr>
        <w:pStyle w:val="BodyText"/>
        <w:ind w:right="-15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</w:rPr>
        <w:t>Lomakkeesta otetaan kopiot</w:t>
      </w:r>
      <w:r w:rsidRPr="00467BF9">
        <w:rPr>
          <w:rFonts w:asciiTheme="minorHAnsi" w:hAnsiTheme="minorHAnsi" w:cstheme="minorHAnsi"/>
          <w:sz w:val="18"/>
          <w:szCs w:val="18"/>
        </w:rPr>
        <w:t xml:space="preserve"> kasvattajalle ja uroksen omistajalle. Pentueen rekisteröintiä varten on allekirjoitettu astutustodistus ym. 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rekisteröi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n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 xml:space="preserve">tiin liittyvät asiapaperit </w:t>
      </w:r>
      <w:r w:rsidR="0000173B">
        <w:rPr>
          <w:rFonts w:asciiTheme="minorHAnsi" w:hAnsiTheme="minorHAnsi" w:cstheme="minorHAnsi"/>
          <w:sz w:val="18"/>
          <w:szCs w:val="18"/>
          <w:u w:val="single"/>
        </w:rPr>
        <w:t>toimitettava Kissaliitolle</w:t>
      </w:r>
      <w:r w:rsidRPr="00467BF9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niin, että ne ehtivät rotukirjaajalle viimei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s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tään pentujen täyttäessä kolme (3) kuukautta. Myöhästymisestä peritään kaksinkertainen rekist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 xml:space="preserve">röintimaksu. </w:t>
      </w:r>
      <w:r w:rsidRPr="00467BF9">
        <w:rPr>
          <w:rFonts w:asciiTheme="minorHAnsi" w:hAnsiTheme="minorHAnsi" w:cstheme="minorHAnsi"/>
          <w:sz w:val="18"/>
          <w:szCs w:val="18"/>
        </w:rPr>
        <w:t>Papereiden tulee olla rotukirjaajalla viimeistään pentujen täyttäessä neljä (4) kuukautta. Tarvittaessa kasvattaja voi täydentää lähettäm</w:t>
      </w:r>
      <w:r w:rsidRPr="00467BF9">
        <w:rPr>
          <w:rFonts w:asciiTheme="minorHAnsi" w:hAnsiTheme="minorHAnsi" w:cstheme="minorHAnsi"/>
          <w:sz w:val="18"/>
          <w:szCs w:val="18"/>
        </w:rPr>
        <w:t>i</w:t>
      </w:r>
      <w:r w:rsidRPr="00467BF9">
        <w:rPr>
          <w:rFonts w:asciiTheme="minorHAnsi" w:hAnsiTheme="minorHAnsi" w:cstheme="minorHAnsi"/>
          <w:sz w:val="18"/>
          <w:szCs w:val="18"/>
        </w:rPr>
        <w:t xml:space="preserve">ään asiapapereita maksukuittia lukuun ottamatta myöhemmin. Etukäteen haetulla poikkeusluvalla pentue voidaan rekisteröidä myöhemmin. Rotukirjaaja pyytää kerran kirjallisesti puuttuvia tietoja. </w:t>
      </w:r>
      <w:bookmarkStart w:id="6" w:name="_Hlk153455531"/>
      <w:r w:rsidRPr="00467BF9">
        <w:rPr>
          <w:rFonts w:asciiTheme="minorHAnsi" w:hAnsiTheme="minorHAnsi" w:cstheme="minorHAnsi"/>
          <w:sz w:val="18"/>
          <w:szCs w:val="18"/>
        </w:rPr>
        <w:t>Astutustodistuksen voi laittaa myös sähköpostitse toimisto@kissaliitto.fi</w:t>
      </w:r>
      <w:bookmarkEnd w:id="6"/>
    </w:p>
    <w:p w14:paraId="5DE4AF50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</w:p>
    <w:p w14:paraId="29268ADF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</w:rPr>
        <w:t>Kissan ensimmäisen pentueen rekisteröinti</w:t>
      </w:r>
    </w:p>
    <w:p w14:paraId="46AA5BB0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>Kissan ensimmäisen pentueen rekisteröimiseksi on Omakissassa oltava seuraavat todistu</w:t>
      </w:r>
      <w:r w:rsidRPr="00467BF9">
        <w:rPr>
          <w:rFonts w:asciiTheme="minorHAnsi" w:hAnsiTheme="minorHAnsi" w:cstheme="minorHAnsi"/>
          <w:sz w:val="18"/>
          <w:szCs w:val="18"/>
        </w:rPr>
        <w:t>k</w:t>
      </w:r>
      <w:r w:rsidRPr="00467BF9">
        <w:rPr>
          <w:rFonts w:asciiTheme="minorHAnsi" w:hAnsiTheme="minorHAnsi" w:cstheme="minorHAnsi"/>
          <w:sz w:val="18"/>
          <w:szCs w:val="18"/>
        </w:rPr>
        <w:t xml:space="preserve">set: </w:t>
      </w:r>
    </w:p>
    <w:p w14:paraId="108C3E24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 xml:space="preserve">urokselta kivesten laskeutumistodistus </w:t>
      </w:r>
    </w:p>
    <w:p w14:paraId="6F389E54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>molemmilta vanhemmilta napatyrättömyyst</w:t>
      </w:r>
      <w:r w:rsidRPr="00467BF9">
        <w:rPr>
          <w:rFonts w:asciiTheme="minorHAnsi" w:hAnsiTheme="minorHAnsi" w:cstheme="minorHAnsi"/>
          <w:sz w:val="18"/>
          <w:szCs w:val="18"/>
        </w:rPr>
        <w:t>o</w:t>
      </w:r>
      <w:r w:rsidRPr="00467BF9">
        <w:rPr>
          <w:rFonts w:asciiTheme="minorHAnsi" w:hAnsiTheme="minorHAnsi" w:cstheme="minorHAnsi"/>
          <w:sz w:val="18"/>
          <w:szCs w:val="18"/>
        </w:rPr>
        <w:t xml:space="preserve">distus </w:t>
      </w:r>
    </w:p>
    <w:p w14:paraId="6A1EDFA5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>molemmilta vanhemmilta todistus tunnistusmerki</w:t>
      </w:r>
      <w:r w:rsidRPr="00467BF9">
        <w:rPr>
          <w:rFonts w:asciiTheme="minorHAnsi" w:hAnsiTheme="minorHAnsi" w:cstheme="minorHAnsi"/>
          <w:sz w:val="18"/>
          <w:szCs w:val="18"/>
        </w:rPr>
        <w:t>n</w:t>
      </w:r>
      <w:r w:rsidRPr="00467BF9">
        <w:rPr>
          <w:rFonts w:asciiTheme="minorHAnsi" w:hAnsiTheme="minorHAnsi" w:cstheme="minorHAnsi"/>
          <w:sz w:val="18"/>
          <w:szCs w:val="18"/>
        </w:rPr>
        <w:t>nästä</w:t>
      </w:r>
    </w:p>
    <w:p w14:paraId="3D76A2C5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 xml:space="preserve">valkoisilta kissoilta kuulotodistus </w:t>
      </w:r>
    </w:p>
    <w:p w14:paraId="0B4F33A4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b/>
          <w:sz w:val="18"/>
          <w:szCs w:val="17"/>
        </w:rPr>
      </w:pPr>
      <w:r w:rsidRPr="00467BF9">
        <w:rPr>
          <w:rFonts w:asciiTheme="minorHAnsi" w:hAnsiTheme="minorHAnsi" w:cstheme="minorHAnsi"/>
          <w:sz w:val="18"/>
          <w:szCs w:val="18"/>
        </w:rPr>
        <w:t>pakolliset rotukohtaiset todistukset, jotka löytyvät rekisteröinti- ja kasvatussäännöistä.</w:t>
      </w:r>
    </w:p>
    <w:p w14:paraId="787CC668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</w:p>
    <w:p w14:paraId="65D48DF2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</w:rPr>
        <w:t>Rekisterikirjat</w:t>
      </w:r>
    </w:p>
    <w:p w14:paraId="26567B05" w14:textId="77777777" w:rsidR="009228FB" w:rsidRPr="00467BF9" w:rsidRDefault="009228FB" w:rsidP="009228FB">
      <w:pPr>
        <w:pStyle w:val="InsideAddress"/>
        <w:ind w:left="0" w:right="-150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>Rekisterikirjat maksetaan etukäteen Kissaliiton tilille (</w:t>
      </w:r>
      <w:r w:rsidRPr="00467BF9">
        <w:rPr>
          <w:rFonts w:asciiTheme="minorHAnsi" w:hAnsiTheme="minorHAnsi" w:cstheme="minorHAnsi"/>
          <w:b/>
          <w:color w:val="212121"/>
          <w:sz w:val="16"/>
          <w:szCs w:val="16"/>
        </w:rPr>
        <w:t>FI33 1523 3000 1020 04</w:t>
      </w:r>
      <w:r w:rsidRPr="00467BF9">
        <w:rPr>
          <w:rFonts w:asciiTheme="minorHAnsi" w:hAnsiTheme="minorHAnsi" w:cstheme="minorHAnsi"/>
          <w:sz w:val="18"/>
          <w:szCs w:val="18"/>
        </w:rPr>
        <w:t>, käyttäen</w:t>
      </w:r>
      <w:r w:rsidRPr="00467BF9">
        <w:rPr>
          <w:rFonts w:asciiTheme="minorHAnsi" w:hAnsiTheme="minorHAnsi" w:cstheme="minorHAnsi"/>
          <w:b/>
          <w:bCs/>
          <w:sz w:val="18"/>
          <w:szCs w:val="18"/>
        </w:rPr>
        <w:t xml:space="preserve"> viitettä 11002</w:t>
      </w:r>
      <w:r w:rsidRPr="00467BF9">
        <w:rPr>
          <w:rFonts w:asciiTheme="minorHAnsi" w:hAnsiTheme="minorHAnsi" w:cstheme="minorHAnsi"/>
          <w:sz w:val="18"/>
          <w:szCs w:val="18"/>
        </w:rPr>
        <w:t>), alkuperäinen kuitti tai tiliotteen kopio liitetään astutustodi</w:t>
      </w:r>
      <w:r w:rsidRPr="00467BF9">
        <w:rPr>
          <w:rFonts w:asciiTheme="minorHAnsi" w:hAnsiTheme="minorHAnsi" w:cstheme="minorHAnsi"/>
          <w:sz w:val="18"/>
          <w:szCs w:val="18"/>
        </w:rPr>
        <w:t>s</w:t>
      </w:r>
      <w:r w:rsidRPr="00467BF9">
        <w:rPr>
          <w:rFonts w:asciiTheme="minorHAnsi" w:hAnsiTheme="minorHAnsi" w:cstheme="minorHAnsi"/>
          <w:sz w:val="18"/>
          <w:szCs w:val="18"/>
        </w:rPr>
        <w:t xml:space="preserve">tuksen mukaan. Liittokokous vahvistaa rekisteröintimaksun vuosittain. </w:t>
      </w:r>
      <w:r w:rsidRPr="00467BF9">
        <w:rPr>
          <w:rFonts w:asciiTheme="minorHAnsi" w:hAnsiTheme="minorHAnsi" w:cstheme="minorHAnsi"/>
          <w:b/>
          <w:bCs/>
          <w:sz w:val="18"/>
          <w:szCs w:val="18"/>
        </w:rPr>
        <w:t>Voimassaolevat rekisteröintimaksut löydät Kissa-lehdestä tai Kissaliiton kotisivui</w:t>
      </w:r>
      <w:r w:rsidRPr="00467BF9">
        <w:rPr>
          <w:rFonts w:asciiTheme="minorHAnsi" w:hAnsiTheme="minorHAnsi" w:cstheme="minorHAnsi"/>
          <w:b/>
          <w:bCs/>
          <w:sz w:val="18"/>
          <w:szCs w:val="18"/>
        </w:rPr>
        <w:t>l</w:t>
      </w:r>
      <w:r w:rsidRPr="00467BF9">
        <w:rPr>
          <w:rFonts w:asciiTheme="minorHAnsi" w:hAnsiTheme="minorHAnsi" w:cstheme="minorHAnsi"/>
          <w:b/>
          <w:bCs/>
          <w:sz w:val="18"/>
          <w:szCs w:val="18"/>
        </w:rPr>
        <w:t>ta</w:t>
      </w:r>
      <w:r w:rsidRPr="00467BF9">
        <w:rPr>
          <w:rFonts w:asciiTheme="minorHAnsi" w:hAnsiTheme="minorHAnsi" w:cstheme="minorHAnsi"/>
          <w:sz w:val="18"/>
          <w:szCs w:val="18"/>
        </w:rPr>
        <w:t xml:space="preserve"> (</w:t>
      </w:r>
      <w:hyperlink r:id="rId11" w:history="1">
        <w:r w:rsidRPr="00467BF9">
          <w:rPr>
            <w:rStyle w:val="Hyperlink"/>
            <w:rFonts w:asciiTheme="minorHAnsi" w:hAnsiTheme="minorHAnsi" w:cstheme="minorHAnsi"/>
            <w:sz w:val="18"/>
            <w:szCs w:val="18"/>
          </w:rPr>
          <w:t>www.kissaliitto.fi</w:t>
        </w:r>
      </w:hyperlink>
      <w:r w:rsidRPr="00467BF9">
        <w:rPr>
          <w:rFonts w:asciiTheme="minorHAnsi" w:hAnsiTheme="minorHAnsi" w:cstheme="minorHAnsi"/>
          <w:sz w:val="18"/>
          <w:szCs w:val="18"/>
        </w:rPr>
        <w:t xml:space="preserve">). </w:t>
      </w:r>
    </w:p>
    <w:p w14:paraId="5EBA3D31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</w:p>
    <w:p w14:paraId="29CA5A7E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</w:rPr>
        <w:t>Kasvatuskielto</w:t>
      </w:r>
    </w:p>
    <w:p w14:paraId="52FE5782" w14:textId="77777777" w:rsidR="009228FB" w:rsidRPr="00467BF9" w:rsidRDefault="009228FB" w:rsidP="009228FB">
      <w:pPr>
        <w:pStyle w:val="InsideAddress"/>
        <w:ind w:left="0" w:right="-15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>Mikäli kissalla on jokin synnynnäinen poi</w:t>
      </w:r>
      <w:r w:rsidRPr="00467BF9">
        <w:rPr>
          <w:rFonts w:asciiTheme="minorHAnsi" w:hAnsiTheme="minorHAnsi" w:cstheme="minorHAnsi"/>
          <w:sz w:val="18"/>
          <w:szCs w:val="18"/>
        </w:rPr>
        <w:t>k</w:t>
      </w:r>
      <w:r w:rsidRPr="00467BF9">
        <w:rPr>
          <w:rFonts w:asciiTheme="minorHAnsi" w:hAnsiTheme="minorHAnsi" w:cstheme="minorHAnsi"/>
          <w:sz w:val="18"/>
          <w:szCs w:val="18"/>
        </w:rPr>
        <w:t>keavuus, se on rekisteröitävä EI KASVATUKSEEN. Merkintä tehdään ast</w:t>
      </w:r>
      <w:r w:rsidRPr="00467BF9">
        <w:rPr>
          <w:rFonts w:asciiTheme="minorHAnsi" w:hAnsiTheme="minorHAnsi" w:cstheme="minorHAnsi"/>
          <w:sz w:val="18"/>
          <w:szCs w:val="18"/>
        </w:rPr>
        <w:t>u</w:t>
      </w:r>
      <w:r w:rsidRPr="00467BF9">
        <w:rPr>
          <w:rFonts w:asciiTheme="minorHAnsi" w:hAnsiTheme="minorHAnsi" w:cstheme="minorHAnsi"/>
          <w:sz w:val="18"/>
          <w:szCs w:val="18"/>
        </w:rPr>
        <w:t>tustodistukseen erikseen kunkin pennun kohdalle sille varattuun ru</w:t>
      </w:r>
      <w:r w:rsidRPr="00467BF9">
        <w:rPr>
          <w:rFonts w:asciiTheme="minorHAnsi" w:hAnsiTheme="minorHAnsi" w:cstheme="minorHAnsi"/>
          <w:sz w:val="18"/>
          <w:szCs w:val="18"/>
        </w:rPr>
        <w:t>u</w:t>
      </w:r>
      <w:r w:rsidRPr="00467BF9">
        <w:rPr>
          <w:rFonts w:asciiTheme="minorHAnsi" w:hAnsiTheme="minorHAnsi" w:cstheme="minorHAnsi"/>
          <w:sz w:val="18"/>
          <w:szCs w:val="18"/>
        </w:rPr>
        <w:t xml:space="preserve">tuun ja 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syy kasvatuskieltoon selvitetään sille varatussa ko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h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dassa.</w:t>
      </w:r>
    </w:p>
    <w:p w14:paraId="026FF7DD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</w:p>
    <w:p w14:paraId="1C848066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  <w:proofErr w:type="spellStart"/>
      <w:r w:rsidRPr="00467BF9">
        <w:rPr>
          <w:rFonts w:asciiTheme="minorHAnsi" w:hAnsiTheme="minorHAnsi" w:cstheme="minorHAnsi"/>
          <w:b/>
          <w:bCs/>
          <w:sz w:val="18"/>
          <w:szCs w:val="18"/>
          <w:lang w:val="sv-SE"/>
        </w:rPr>
        <w:t>Nimet</w:t>
      </w:r>
      <w:proofErr w:type="spellEnd"/>
    </w:p>
    <w:p w14:paraId="223E9BDB" w14:textId="77777777" w:rsidR="009228FB" w:rsidRPr="00467BF9" w:rsidRDefault="009228FB" w:rsidP="009228FB">
      <w:pPr>
        <w:pStyle w:val="InsideAddress"/>
        <w:ind w:left="0" w:right="-15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>Kasvattajanimen ja pennun nimen yhteispituus saa olla sanaväleineen enintään 40 merkkiä. Kansallisuustunnusta FI* ei lasketa m</w:t>
      </w:r>
      <w:r w:rsidRPr="00467BF9">
        <w:rPr>
          <w:rFonts w:asciiTheme="minorHAnsi" w:hAnsiTheme="minorHAnsi" w:cstheme="minorHAnsi"/>
          <w:sz w:val="18"/>
          <w:szCs w:val="18"/>
        </w:rPr>
        <w:t>u</w:t>
      </w:r>
      <w:r w:rsidRPr="00467BF9">
        <w:rPr>
          <w:rFonts w:asciiTheme="minorHAnsi" w:hAnsiTheme="minorHAnsi" w:cstheme="minorHAnsi"/>
          <w:sz w:val="18"/>
          <w:szCs w:val="18"/>
        </w:rPr>
        <w:t>kaan. Nimessä saa käyttää suomalaisia aakkosia, numeroita ja kaikkia mahdollisia välimer</w:t>
      </w:r>
      <w:r w:rsidRPr="00467BF9">
        <w:rPr>
          <w:rFonts w:asciiTheme="minorHAnsi" w:hAnsiTheme="minorHAnsi" w:cstheme="minorHAnsi"/>
          <w:sz w:val="18"/>
          <w:szCs w:val="18"/>
        </w:rPr>
        <w:t>k</w:t>
      </w:r>
      <w:r w:rsidRPr="00467BF9">
        <w:rPr>
          <w:rFonts w:asciiTheme="minorHAnsi" w:hAnsiTheme="minorHAnsi" w:cstheme="minorHAnsi"/>
          <w:sz w:val="18"/>
          <w:szCs w:val="18"/>
        </w:rPr>
        <w:t>kejä.</w:t>
      </w:r>
    </w:p>
    <w:p w14:paraId="56EDE006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</w:p>
    <w:p w14:paraId="7EB81A3F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</w:rPr>
        <w:t>Naaraskissan omistus</w:t>
      </w:r>
    </w:p>
    <w:p w14:paraId="77D3DB71" w14:textId="77777777" w:rsidR="009228FB" w:rsidRPr="00467BF9" w:rsidRDefault="009228FB" w:rsidP="009228FB">
      <w:pPr>
        <w:pStyle w:val="InsideAddress"/>
        <w:ind w:left="0" w:right="-15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 xml:space="preserve">Pentueen kasvattajan on oltava emokissan omistaja astutushetkellä. Jos kasvattajanimellä on useampia omistajia, on 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näiden joka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>i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 xml:space="preserve">sen oltava ko. emokissan omistaja astutushetkellä. </w:t>
      </w:r>
      <w:r w:rsidRPr="00467BF9">
        <w:rPr>
          <w:rFonts w:asciiTheme="minorHAnsi" w:hAnsiTheme="minorHAnsi" w:cstheme="minorHAnsi"/>
          <w:sz w:val="18"/>
          <w:szCs w:val="18"/>
        </w:rPr>
        <w:t>Mikäli naaraskissalla on Kissaliiton rekist</w:t>
      </w:r>
      <w:r w:rsidRPr="00467BF9">
        <w:rPr>
          <w:rFonts w:asciiTheme="minorHAnsi" w:hAnsiTheme="minorHAnsi" w:cstheme="minorHAnsi"/>
          <w:sz w:val="18"/>
          <w:szCs w:val="18"/>
        </w:rPr>
        <w:t>e</w:t>
      </w:r>
      <w:r w:rsidRPr="00467BF9">
        <w:rPr>
          <w:rFonts w:asciiTheme="minorHAnsi" w:hAnsiTheme="minorHAnsi" w:cstheme="minorHAnsi"/>
          <w:sz w:val="18"/>
          <w:szCs w:val="18"/>
        </w:rPr>
        <w:t>rissä useita omistajia, joilla ei ole yhteistä kasvattajanimeä, tulee kasvattajan toimittaa rekisteröintipapereiden yhteydessä muiden naaraski</w:t>
      </w:r>
      <w:r w:rsidRPr="00467BF9">
        <w:rPr>
          <w:rFonts w:asciiTheme="minorHAnsi" w:hAnsiTheme="minorHAnsi" w:cstheme="minorHAnsi"/>
          <w:sz w:val="18"/>
          <w:szCs w:val="18"/>
        </w:rPr>
        <w:t>s</w:t>
      </w:r>
      <w:r w:rsidRPr="00467BF9">
        <w:rPr>
          <w:rFonts w:asciiTheme="minorHAnsi" w:hAnsiTheme="minorHAnsi" w:cstheme="minorHAnsi"/>
          <w:sz w:val="18"/>
          <w:szCs w:val="18"/>
        </w:rPr>
        <w:t>san omistajien kirjallinen suostumus pentueen rekisteröintiin kyseiselle kasvatt</w:t>
      </w:r>
      <w:r w:rsidRPr="00467BF9">
        <w:rPr>
          <w:rFonts w:asciiTheme="minorHAnsi" w:hAnsiTheme="minorHAnsi" w:cstheme="minorHAnsi"/>
          <w:sz w:val="18"/>
          <w:szCs w:val="18"/>
        </w:rPr>
        <w:t>a</w:t>
      </w:r>
      <w:r w:rsidRPr="00467BF9">
        <w:rPr>
          <w:rFonts w:asciiTheme="minorHAnsi" w:hAnsiTheme="minorHAnsi" w:cstheme="minorHAnsi"/>
          <w:sz w:val="18"/>
          <w:szCs w:val="18"/>
        </w:rPr>
        <w:t>janimelle.</w:t>
      </w:r>
    </w:p>
    <w:p w14:paraId="1596884C" w14:textId="77777777" w:rsidR="009228FB" w:rsidRPr="00467BF9" w:rsidRDefault="009228FB" w:rsidP="009228FB">
      <w:pPr>
        <w:pStyle w:val="InsideAddress"/>
        <w:ind w:left="0" w:right="-15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467BF9">
        <w:rPr>
          <w:rFonts w:asciiTheme="minorHAnsi" w:hAnsiTheme="minorHAnsi" w:cstheme="minorHAnsi"/>
          <w:sz w:val="18"/>
          <w:szCs w:val="18"/>
        </w:rPr>
        <w:t xml:space="preserve">Astutustodistuksessa on oltava </w:t>
      </w:r>
      <w:r w:rsidRPr="00467BF9">
        <w:rPr>
          <w:rFonts w:asciiTheme="minorHAnsi" w:hAnsiTheme="minorHAnsi" w:cstheme="minorHAnsi"/>
          <w:sz w:val="18"/>
          <w:szCs w:val="18"/>
          <w:u w:val="single"/>
        </w:rPr>
        <w:t xml:space="preserve">kaikkien ko. pentueen kasvattajien </w:t>
      </w:r>
      <w:proofErr w:type="spellStart"/>
      <w:r w:rsidRPr="00467BF9">
        <w:rPr>
          <w:rFonts w:asciiTheme="minorHAnsi" w:hAnsiTheme="minorHAnsi" w:cstheme="minorHAnsi"/>
          <w:sz w:val="18"/>
          <w:szCs w:val="18"/>
          <w:u w:val="single"/>
        </w:rPr>
        <w:t>allekirjoi-tukset</w:t>
      </w:r>
      <w:proofErr w:type="spellEnd"/>
      <w:r w:rsidRPr="00467BF9">
        <w:rPr>
          <w:rFonts w:asciiTheme="minorHAnsi" w:hAnsiTheme="minorHAnsi" w:cstheme="minorHAnsi"/>
          <w:sz w:val="18"/>
          <w:szCs w:val="18"/>
          <w:u w:val="single"/>
        </w:rPr>
        <w:t>.</w:t>
      </w:r>
    </w:p>
    <w:p w14:paraId="4AF78408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</w:p>
    <w:p w14:paraId="1490F822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  <w:r w:rsidRPr="00467BF9">
        <w:rPr>
          <w:rFonts w:asciiTheme="minorHAnsi" w:hAnsiTheme="minorHAnsi" w:cstheme="minorHAnsi"/>
          <w:sz w:val="18"/>
          <w:szCs w:val="18"/>
        </w:rPr>
        <w:t>Mahdollisesti tarvittava erikoislupa on anottava ja saatava rotutoimi-kunnalta ennen astutusta. Kysy tarvittaessa lisäohjeita oman yhdistyksesi sihte</w:t>
      </w:r>
      <w:r w:rsidRPr="00467BF9">
        <w:rPr>
          <w:rFonts w:asciiTheme="minorHAnsi" w:hAnsiTheme="minorHAnsi" w:cstheme="minorHAnsi"/>
          <w:sz w:val="18"/>
          <w:szCs w:val="18"/>
        </w:rPr>
        <w:t>e</w:t>
      </w:r>
      <w:r w:rsidRPr="00467BF9">
        <w:rPr>
          <w:rFonts w:asciiTheme="minorHAnsi" w:hAnsiTheme="minorHAnsi" w:cstheme="minorHAnsi"/>
          <w:sz w:val="18"/>
          <w:szCs w:val="18"/>
        </w:rPr>
        <w:t xml:space="preserve">riltä. </w:t>
      </w:r>
    </w:p>
    <w:p w14:paraId="188BDFEF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</w:p>
    <w:p w14:paraId="491A946A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</w:p>
    <w:p w14:paraId="1BBC7004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</w:p>
    <w:p w14:paraId="27220433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</w:p>
    <w:p w14:paraId="5F07DB96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</w:p>
    <w:p w14:paraId="4B7FF923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</w:p>
    <w:p w14:paraId="07857FEC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</w:p>
    <w:p w14:paraId="278929CC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</w:rPr>
      </w:pPr>
    </w:p>
    <w:p w14:paraId="33C4B87F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b/>
          <w:sz w:val="18"/>
          <w:szCs w:val="18"/>
          <w:lang w:val="sv-SE"/>
        </w:rPr>
        <w:t>Uppfödaren och hankattens ägare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 bör se till att de stadgeenliga kontra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k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ten har ifyllts och finns tillgängliga hos stambokföraren och att honkattens ägare har ett stamnamn som är registrerat och inlöst. Parningsbeviset är intyg på att pa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r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ningsavgiften i sin helhet är betald. </w:t>
      </w:r>
    </w:p>
    <w:p w14:paraId="1CE69F01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</w:p>
    <w:p w14:paraId="566EAC0C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  <w:lang w:val="sv-SE"/>
        </w:rPr>
        <w:t>Formuläret bör kopieras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 till uppfödaren och hankattens ägare. För registr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e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ring av kullen bör undertecknad parningsbeviset med alla bilagor skickas till </w:t>
      </w:r>
      <w:proofErr w:type="spellStart"/>
      <w:r w:rsidRPr="00467BF9">
        <w:rPr>
          <w:rFonts w:asciiTheme="minorHAnsi" w:hAnsiTheme="minorHAnsi" w:cstheme="minorHAnsi"/>
          <w:b/>
          <w:sz w:val="18"/>
          <w:szCs w:val="18"/>
          <w:lang w:val="sv-SE"/>
        </w:rPr>
        <w:t>Kissaliittos</w:t>
      </w:r>
      <w:proofErr w:type="spellEnd"/>
      <w:r w:rsidRPr="00467BF9">
        <w:rPr>
          <w:rFonts w:asciiTheme="minorHAnsi" w:hAnsiTheme="minorHAnsi" w:cstheme="minorHAnsi"/>
          <w:b/>
          <w:sz w:val="18"/>
          <w:szCs w:val="18"/>
          <w:lang w:val="sv-SE"/>
        </w:rPr>
        <w:t xml:space="preserve"> kontor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 så att 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dokumenten är stambokföraren till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softHyphen/>
        <w:t>handa senast när kullen fyller tre (3) månader. Om dokumenten anländer försenade innehå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l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 xml:space="preserve">les dubbel registreringsavgift. 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Dokumenten bör senast vara stambokföraren til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l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handa när kullen fyller fyra (4) månader. Vid behov kan uppfödaren komple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t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tera insända dokument, detta gäller dock inte betalningskvittot på registreringsavgi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f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ten. Kullen kan registreras med på förhand sökt dispens även senare. Stambokfö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r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aren infordrar skriftligt en gång bilagor som fattas. Parningsbeviset kan skickas också per e-post till toimisto@kissaliitto.fi</w:t>
      </w:r>
    </w:p>
    <w:p w14:paraId="6ECB3B86" w14:textId="77777777" w:rsidR="009228FB" w:rsidRPr="00467BF9" w:rsidRDefault="009228FB" w:rsidP="009228FB">
      <w:pPr>
        <w:pStyle w:val="BodyText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</w:p>
    <w:p w14:paraId="05B7647E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  <w:lang w:val="sv-SE"/>
        </w:rPr>
        <w:t>Registrering av kattens första kull</w:t>
      </w:r>
    </w:p>
    <w:p w14:paraId="6796DCF5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För registrering av kattens första kull i Kissaliitto bör följande bilagor medfölja i </w:t>
      </w:r>
      <w:proofErr w:type="spellStart"/>
      <w:r w:rsidRPr="00467BF9">
        <w:rPr>
          <w:rFonts w:asciiTheme="minorHAnsi" w:hAnsiTheme="minorHAnsi" w:cstheme="minorHAnsi"/>
          <w:sz w:val="18"/>
          <w:szCs w:val="18"/>
          <w:lang w:val="sv-SE"/>
        </w:rPr>
        <w:t>Omakissa</w:t>
      </w:r>
      <w:proofErr w:type="spellEnd"/>
      <w:r w:rsidRPr="00467BF9">
        <w:rPr>
          <w:rFonts w:asciiTheme="minorHAnsi" w:hAnsiTheme="minorHAnsi" w:cstheme="minorHAnsi"/>
          <w:sz w:val="18"/>
          <w:szCs w:val="18"/>
          <w:lang w:val="sv-SE"/>
        </w:rPr>
        <w:t>:</w:t>
      </w:r>
    </w:p>
    <w:p w14:paraId="21A7A322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intyg på att hankattens testiklar är normalt belägna </w:t>
      </w:r>
    </w:p>
    <w:p w14:paraId="372A1A0E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>intyg på avsaknad av navelbråck för båda föräldrarna</w:t>
      </w:r>
    </w:p>
    <w:p w14:paraId="65366898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>intyg på att båda föräldrarna ID-märkts</w:t>
      </w:r>
    </w:p>
    <w:p w14:paraId="7357836E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>hörselintyg för vita katter</w:t>
      </w:r>
    </w:p>
    <w:p w14:paraId="7F5A0898" w14:textId="77777777" w:rsidR="009228FB" w:rsidRPr="00467BF9" w:rsidRDefault="009228FB" w:rsidP="009228FB">
      <w:pPr>
        <w:pStyle w:val="InsideAddress"/>
        <w:numPr>
          <w:ilvl w:val="0"/>
          <w:numId w:val="1"/>
        </w:numPr>
        <w:ind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obligatoriska rasbilagor som finns i registrerings- och uppfödnings </w:t>
      </w:r>
      <w:proofErr w:type="gramStart"/>
      <w:r w:rsidRPr="00467BF9">
        <w:rPr>
          <w:rFonts w:asciiTheme="minorHAnsi" w:hAnsiTheme="minorHAnsi" w:cstheme="minorHAnsi"/>
          <w:sz w:val="18"/>
          <w:szCs w:val="18"/>
          <w:lang w:val="sv-SE"/>
        </w:rPr>
        <w:t>stadgarna</w:t>
      </w:r>
      <w:proofErr w:type="gramEnd"/>
      <w:r w:rsidRPr="00467BF9">
        <w:rPr>
          <w:rFonts w:asciiTheme="minorHAnsi" w:hAnsiTheme="minorHAnsi" w:cstheme="minorHAnsi"/>
          <w:sz w:val="18"/>
          <w:szCs w:val="18"/>
          <w:lang w:val="sv-SE"/>
        </w:rPr>
        <w:t>.</w:t>
      </w:r>
    </w:p>
    <w:p w14:paraId="3C08B651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</w:p>
    <w:p w14:paraId="35470816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  <w:lang w:val="sv-SE"/>
        </w:rPr>
        <w:t>Registerböckerna</w:t>
      </w:r>
    </w:p>
    <w:p w14:paraId="010DF27D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Registerböckerna betalas i förväg på </w:t>
      </w:r>
      <w:proofErr w:type="spellStart"/>
      <w:r w:rsidRPr="00467BF9">
        <w:rPr>
          <w:rFonts w:asciiTheme="minorHAnsi" w:hAnsiTheme="minorHAnsi" w:cstheme="minorHAnsi"/>
          <w:sz w:val="18"/>
          <w:szCs w:val="18"/>
          <w:lang w:val="sv-SE"/>
        </w:rPr>
        <w:t>Kissaliittos</w:t>
      </w:r>
      <w:proofErr w:type="spellEnd"/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 konto (</w:t>
      </w:r>
      <w:r w:rsidRPr="00467BF9">
        <w:rPr>
          <w:rFonts w:asciiTheme="minorHAnsi" w:hAnsiTheme="minorHAnsi" w:cstheme="minorHAnsi"/>
          <w:b/>
          <w:color w:val="212121"/>
          <w:sz w:val="16"/>
          <w:szCs w:val="16"/>
          <w:lang w:val="sv-SE"/>
        </w:rPr>
        <w:t>FI33 1523 3000 1020 04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, använd </w:t>
      </w:r>
      <w:r w:rsidRPr="00467BF9">
        <w:rPr>
          <w:rFonts w:asciiTheme="minorHAnsi" w:hAnsiTheme="minorHAnsi" w:cstheme="minorHAnsi"/>
          <w:b/>
          <w:bCs/>
          <w:sz w:val="18"/>
          <w:szCs w:val="18"/>
          <w:lang w:val="sv-SE"/>
        </w:rPr>
        <w:t>referensen 11002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), originalkvittot eller kopia av kontoutdraget bif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o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gas parningsbeviset. Förbundsmötet fastställer årligen registreringsa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v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giften. De gällande registreringsavgifterna finns publicerade i Kissa-tidningen och på inte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r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net-sidorna (www.kissaliitto.fi).</w:t>
      </w:r>
    </w:p>
    <w:p w14:paraId="0F1C4542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</w:p>
    <w:p w14:paraId="4A99B005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da-DK"/>
        </w:rPr>
      </w:pPr>
      <w:proofErr w:type="spellStart"/>
      <w:r w:rsidRPr="00467BF9">
        <w:rPr>
          <w:rFonts w:asciiTheme="minorHAnsi" w:hAnsiTheme="minorHAnsi" w:cstheme="minorHAnsi"/>
          <w:b/>
          <w:bCs/>
          <w:sz w:val="18"/>
          <w:szCs w:val="18"/>
          <w:lang w:val="da-DK"/>
        </w:rPr>
        <w:t>Avelsförbud</w:t>
      </w:r>
      <w:proofErr w:type="spellEnd"/>
    </w:p>
    <w:p w14:paraId="05029A42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u w:val="single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>Om kattungen har en me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d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född defekt bör den regis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t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reras som EJ FÖR AVEL. Anmärkningen ifylles separat för varje kattunge genom att kryssa i rutan och 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orsaken för avelsförb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u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 xml:space="preserve">det </w:t>
      </w:r>
      <w:proofErr w:type="spellStart"/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specifieras</w:t>
      </w:r>
      <w:proofErr w:type="spellEnd"/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 xml:space="preserve"> separat i för detta reserverad kolumn. </w:t>
      </w:r>
    </w:p>
    <w:p w14:paraId="4FE47718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</w:p>
    <w:p w14:paraId="0AB9B880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  <w:lang w:val="sv-SE"/>
        </w:rPr>
        <w:t>Namn</w:t>
      </w:r>
    </w:p>
    <w:p w14:paraId="11E7C5BE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>Stamnamnet och kattungens namn tillsammans med alla mellanslag får inte överskrida 40 tecken. Nationalitetsbeteckningen FI* räknas ej med. Endast det finska alfabetet, siffror och skiljetecken får användas.</w:t>
      </w:r>
    </w:p>
    <w:p w14:paraId="0399C931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</w:p>
    <w:p w14:paraId="3DC814FF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b/>
          <w:bCs/>
          <w:sz w:val="18"/>
          <w:szCs w:val="18"/>
          <w:lang w:val="sv-SE"/>
        </w:rPr>
        <w:t>Ägande av honkatten</w:t>
      </w:r>
    </w:p>
    <w:p w14:paraId="3FDA5D51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>Uppfödaren av kullen bör vara honkattens ägare när pa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r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ningen sker. Om stamnamnet har flera innehavare, 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bör alla vara ägare av honkatten när pa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r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 xml:space="preserve">ningen sker. 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Om honkatten har flera ägare i </w:t>
      </w:r>
      <w:proofErr w:type="spellStart"/>
      <w:r w:rsidRPr="00467BF9">
        <w:rPr>
          <w:rFonts w:asciiTheme="minorHAnsi" w:hAnsiTheme="minorHAnsi" w:cstheme="minorHAnsi"/>
          <w:sz w:val="18"/>
          <w:szCs w:val="18"/>
          <w:lang w:val="sv-SE"/>
        </w:rPr>
        <w:t>Kissaliittos</w:t>
      </w:r>
      <w:proofErr w:type="spellEnd"/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 register, vilka inte har g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e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mensamt stamnamn, bör uppfödaren till registrerings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softHyphen/>
        <w:t>dokumenten bifoga de andra ägarnas skriftliga samtycke till registrering av honkattens kull.</w:t>
      </w:r>
    </w:p>
    <w:p w14:paraId="373ACEBC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 xml:space="preserve">Parningsbeviset bör vara 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undertecknat av alla uppf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ö</w:t>
      </w:r>
      <w:r w:rsidRPr="00467BF9">
        <w:rPr>
          <w:rFonts w:asciiTheme="minorHAnsi" w:hAnsiTheme="minorHAnsi" w:cstheme="minorHAnsi"/>
          <w:sz w:val="18"/>
          <w:szCs w:val="18"/>
          <w:u w:val="single"/>
          <w:lang w:val="sv-SE"/>
        </w:rPr>
        <w:t>dare av kullen.</w:t>
      </w:r>
    </w:p>
    <w:p w14:paraId="6619C1C2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</w:p>
    <w:p w14:paraId="052B29EA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sz w:val="18"/>
          <w:szCs w:val="18"/>
          <w:lang w:val="sv-SE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>Dispens för parningen bör anhållas och godkännas av avelsrådet innan pa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r</w:t>
      </w:r>
      <w:r w:rsidRPr="00467BF9">
        <w:rPr>
          <w:rFonts w:asciiTheme="minorHAnsi" w:hAnsiTheme="minorHAnsi" w:cstheme="minorHAnsi"/>
          <w:sz w:val="18"/>
          <w:szCs w:val="18"/>
          <w:lang w:val="sv-SE"/>
        </w:rPr>
        <w:t>ning sker.</w:t>
      </w:r>
    </w:p>
    <w:p w14:paraId="63F3A1D7" w14:textId="77777777" w:rsidR="009228FB" w:rsidRPr="00467BF9" w:rsidRDefault="009228FB" w:rsidP="009228FB">
      <w:pPr>
        <w:pStyle w:val="InsideAddress"/>
        <w:ind w:left="0" w:right="0"/>
        <w:jc w:val="both"/>
        <w:rPr>
          <w:rFonts w:asciiTheme="minorHAnsi" w:hAnsiTheme="minorHAnsi" w:cstheme="minorHAnsi"/>
          <w:b/>
          <w:bCs/>
          <w:sz w:val="18"/>
          <w:szCs w:val="18"/>
          <w:lang w:val="sv-SE"/>
        </w:rPr>
      </w:pPr>
    </w:p>
    <w:p w14:paraId="149498EA" w14:textId="77777777" w:rsidR="009228FB" w:rsidRPr="00467BF9" w:rsidRDefault="009228FB" w:rsidP="009228FB">
      <w:pPr>
        <w:rPr>
          <w:rFonts w:asciiTheme="minorHAnsi" w:hAnsiTheme="minorHAnsi" w:cstheme="minorHAnsi"/>
          <w:sz w:val="18"/>
          <w:szCs w:val="18"/>
          <w:lang w:val="sv-SE" w:eastAsia="en-US"/>
        </w:rPr>
      </w:pPr>
      <w:r w:rsidRPr="00467BF9">
        <w:rPr>
          <w:rFonts w:asciiTheme="minorHAnsi" w:hAnsiTheme="minorHAnsi" w:cstheme="minorHAnsi"/>
          <w:sz w:val="18"/>
          <w:szCs w:val="18"/>
          <w:lang w:val="sv-SE"/>
        </w:rPr>
        <w:t>Vid behov fås tilläggsuppgifter från den egna klubbsekreteraren.</w:t>
      </w:r>
    </w:p>
    <w:p w14:paraId="3106B76A" w14:textId="77777777" w:rsidR="00DA68D1" w:rsidRPr="00467BF9" w:rsidRDefault="00DA68D1">
      <w:pPr>
        <w:rPr>
          <w:rFonts w:asciiTheme="minorHAnsi" w:hAnsiTheme="minorHAnsi" w:cstheme="minorHAnsi"/>
          <w:lang w:val="sv-SE"/>
        </w:rPr>
      </w:pPr>
    </w:p>
    <w:sectPr w:rsidR="00DA68D1" w:rsidRPr="00467BF9" w:rsidSect="00467BF9">
      <w:headerReference w:type="default" r:id="rId12"/>
      <w:pgSz w:w="11906" w:h="16838"/>
      <w:pgMar w:top="720" w:right="720" w:bottom="720" w:left="720" w:header="283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70CD" w14:textId="77777777" w:rsidR="007E7DB7" w:rsidRDefault="007E7DB7" w:rsidP="00DA68D1">
      <w:r>
        <w:separator/>
      </w:r>
    </w:p>
  </w:endnote>
  <w:endnote w:type="continuationSeparator" w:id="0">
    <w:p w14:paraId="6B47A7A0" w14:textId="77777777" w:rsidR="007E7DB7" w:rsidRDefault="007E7DB7" w:rsidP="00DA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49CC" w14:textId="77777777" w:rsidR="009228FB" w:rsidRDefault="009228FB" w:rsidP="00A34664">
    <w:pPr>
      <w:pStyle w:val="Footer"/>
      <w:tabs>
        <w:tab w:val="clear" w:pos="4819"/>
        <w:tab w:val="clear" w:pos="9638"/>
        <w:tab w:val="right" w:pos="10098"/>
      </w:tabs>
      <w:rPr>
        <w:rFonts w:cs="Arial"/>
        <w:sz w:val="16"/>
        <w:szCs w:val="16"/>
      </w:rPr>
    </w:pPr>
    <w:proofErr w:type="spellStart"/>
    <w:r>
      <w:rPr>
        <w:rFonts w:cs="Arial"/>
        <w:sz w:val="16"/>
        <w:szCs w:val="16"/>
      </w:rPr>
      <w:t>Kissaliiton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lomake</w:t>
    </w:r>
    <w:proofErr w:type="spellEnd"/>
    <w:r>
      <w:rPr>
        <w:rFonts w:cs="Arial"/>
        <w:sz w:val="16"/>
        <w:szCs w:val="16"/>
      </w:rPr>
      <w:t xml:space="preserve"> 5.2</w:t>
    </w:r>
    <w:r>
      <w:rPr>
        <w:rFonts w:cs="Arial"/>
        <w:sz w:val="16"/>
        <w:szCs w:val="16"/>
      </w:rPr>
      <w:tab/>
      <w:t>1.1.2024</w:t>
    </w:r>
  </w:p>
  <w:p w14:paraId="494D21BA" w14:textId="77777777" w:rsidR="009228FB" w:rsidRDefault="0092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293B" w14:textId="77777777" w:rsidR="009228FB" w:rsidRDefault="009228FB">
    <w:pPr>
      <w:pStyle w:val="Footer"/>
      <w:tabs>
        <w:tab w:val="clear" w:pos="4819"/>
        <w:tab w:val="clear" w:pos="9638"/>
        <w:tab w:val="right" w:pos="10098"/>
      </w:tabs>
      <w:rPr>
        <w:rFonts w:cs="Arial"/>
        <w:sz w:val="16"/>
        <w:szCs w:val="16"/>
      </w:rPr>
    </w:pPr>
    <w:proofErr w:type="spellStart"/>
    <w:r>
      <w:rPr>
        <w:rFonts w:cs="Arial"/>
        <w:sz w:val="16"/>
        <w:szCs w:val="16"/>
      </w:rPr>
      <w:t>Kissaliiton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lomake</w:t>
    </w:r>
    <w:proofErr w:type="spellEnd"/>
    <w:r>
      <w:rPr>
        <w:rFonts w:cs="Arial"/>
        <w:sz w:val="16"/>
        <w:szCs w:val="16"/>
      </w:rPr>
      <w:t xml:space="preserve"> 5.2</w:t>
    </w:r>
    <w:r>
      <w:rPr>
        <w:rFonts w:cs="Arial"/>
        <w:sz w:val="16"/>
        <w:szCs w:val="16"/>
      </w:rPr>
      <w:tab/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1C69" w14:textId="77777777" w:rsidR="007E7DB7" w:rsidRDefault="007E7DB7" w:rsidP="00DA68D1">
      <w:r>
        <w:separator/>
      </w:r>
    </w:p>
  </w:footnote>
  <w:footnote w:type="continuationSeparator" w:id="0">
    <w:p w14:paraId="2DDA53D8" w14:textId="77777777" w:rsidR="007E7DB7" w:rsidRDefault="007E7DB7" w:rsidP="00DA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tblLook w:val="01E0" w:firstRow="1" w:lastRow="1" w:firstColumn="1" w:lastColumn="1" w:noHBand="0" w:noVBand="0"/>
    </w:tblPr>
    <w:tblGrid>
      <w:gridCol w:w="2016"/>
      <w:gridCol w:w="6380"/>
      <w:gridCol w:w="1809"/>
    </w:tblGrid>
    <w:tr w:rsidR="00467BF9" w14:paraId="1C616C08" w14:textId="14E2248C" w:rsidTr="00467BF9">
      <w:tc>
        <w:tcPr>
          <w:tcW w:w="1783" w:type="dxa"/>
          <w:vAlign w:val="center"/>
        </w:tcPr>
        <w:p w14:paraId="2094278B" w14:textId="742D860F" w:rsidR="00467BF9" w:rsidRDefault="00DF18E2" w:rsidP="00467BF9">
          <w:pPr>
            <w:pStyle w:val="Header"/>
            <w:tabs>
              <w:tab w:val="clear" w:pos="4819"/>
              <w:tab w:val="clear" w:pos="9638"/>
            </w:tabs>
            <w:rPr>
              <w:rFonts w:cs="Arial"/>
            </w:rPr>
          </w:pPr>
          <w:bookmarkStart w:id="5" w:name="_Hlk153458490"/>
          <w:r w:rsidRPr="00E570E5">
            <w:rPr>
              <w:noProof/>
            </w:rPr>
            <w:drawing>
              <wp:inline distT="0" distB="0" distL="0" distR="0" wp14:anchorId="7156FA6D" wp14:editId="6980258D">
                <wp:extent cx="1133475" cy="866775"/>
                <wp:effectExtent l="0" t="0" r="9525" b="9525"/>
                <wp:docPr id="136079434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shd w:val="clear" w:color="auto" w:fill="F3F3F3"/>
          <w:vAlign w:val="center"/>
        </w:tcPr>
        <w:p w14:paraId="2BF04459" w14:textId="77777777" w:rsidR="00467BF9" w:rsidRPr="00467BF9" w:rsidRDefault="00467BF9" w:rsidP="00467BF9">
          <w:pPr>
            <w:pStyle w:val="Title"/>
            <w:jc w:val="center"/>
            <w:rPr>
              <w:rFonts w:asciiTheme="minorHAnsi" w:hAnsiTheme="minorHAnsi" w:cstheme="minorHAnsi"/>
              <w:sz w:val="32"/>
              <w:szCs w:val="32"/>
              <w:lang w:val="sv-SE"/>
            </w:rPr>
          </w:pPr>
          <w:r w:rsidRPr="00467BF9">
            <w:rPr>
              <w:rFonts w:asciiTheme="minorHAnsi" w:hAnsiTheme="minorHAnsi" w:cstheme="minorHAnsi"/>
              <w:sz w:val="32"/>
              <w:szCs w:val="32"/>
              <w:lang w:val="sv-SE"/>
            </w:rPr>
            <w:t xml:space="preserve">ASTUTUSTODISTUS </w:t>
          </w:r>
          <w:r w:rsidRPr="00467BF9">
            <w:rPr>
              <w:rFonts w:asciiTheme="minorHAnsi" w:hAnsiTheme="minorHAnsi" w:cstheme="minorHAnsi"/>
              <w:sz w:val="32"/>
              <w:szCs w:val="32"/>
              <w:lang w:val="sv-SE"/>
            </w:rPr>
            <w:br/>
            <w:t>PENTUEEN REKISTERÖI</w:t>
          </w:r>
          <w:r w:rsidRPr="00467BF9">
            <w:rPr>
              <w:rFonts w:asciiTheme="minorHAnsi" w:hAnsiTheme="minorHAnsi" w:cstheme="minorHAnsi"/>
              <w:sz w:val="32"/>
              <w:szCs w:val="32"/>
              <w:lang w:val="sv-SE"/>
            </w:rPr>
            <w:t>N</w:t>
          </w:r>
          <w:r w:rsidRPr="00467BF9">
            <w:rPr>
              <w:rFonts w:asciiTheme="minorHAnsi" w:hAnsiTheme="minorHAnsi" w:cstheme="minorHAnsi"/>
              <w:sz w:val="32"/>
              <w:szCs w:val="32"/>
              <w:lang w:val="sv-SE"/>
            </w:rPr>
            <w:t>TIÄ VARTEN</w:t>
          </w:r>
        </w:p>
        <w:p w14:paraId="3B7AC59A" w14:textId="77777777" w:rsidR="00467BF9" w:rsidRPr="00467BF9" w:rsidRDefault="00467BF9" w:rsidP="00467BF9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asciiTheme="minorHAnsi" w:hAnsiTheme="minorHAnsi" w:cstheme="minorHAnsi"/>
              <w:lang w:val="sv-SE"/>
            </w:rPr>
          </w:pPr>
          <w:r w:rsidRPr="00467BF9">
            <w:rPr>
              <w:rFonts w:asciiTheme="minorHAnsi" w:hAnsiTheme="minorHAnsi" w:cstheme="minorHAnsi"/>
              <w:lang w:val="sv-SE"/>
            </w:rPr>
            <w:t>PARNINGSBEVIS FÖR REGISTRERING AV KULL</w:t>
          </w:r>
        </w:p>
      </w:tc>
      <w:tc>
        <w:tcPr>
          <w:tcW w:w="1841" w:type="dxa"/>
          <w:shd w:val="clear" w:color="auto" w:fill="FFFFFF" w:themeFill="background1"/>
        </w:tcPr>
        <w:p w14:paraId="42A0C0C3" w14:textId="045EFA75" w:rsidR="00467BF9" w:rsidRDefault="00467BF9" w:rsidP="00467BF9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cs="Arial"/>
              <w:sz w:val="32"/>
              <w:szCs w:val="32"/>
              <w:lang w:val="sv-SE"/>
            </w:rPr>
          </w:pPr>
          <w:r>
            <w:rPr>
              <w:rFonts w:cs="Arial"/>
              <w:noProof/>
              <w:sz w:val="28"/>
              <w:szCs w:val="28"/>
            </w:rPr>
            <w:drawing>
              <wp:inline distT="0" distB="0" distL="0" distR="0" wp14:anchorId="023DBBA4" wp14:editId="348C45D0">
                <wp:extent cx="619125" cy="619125"/>
                <wp:effectExtent l="0" t="0" r="9525" b="9525"/>
                <wp:docPr id="206956603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607A3DCE" w14:textId="77777777" w:rsidR="009228FB" w:rsidRDefault="009228FB">
    <w:pPr>
      <w:pStyle w:val="Header"/>
      <w:tabs>
        <w:tab w:val="clear" w:pos="4819"/>
        <w:tab w:val="clear" w:pos="9638"/>
      </w:tabs>
      <w:jc w:val="cent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3E19" w14:textId="05B073BB" w:rsidR="00DA68D1" w:rsidRDefault="00DA68D1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1911"/>
      <w:gridCol w:w="6760"/>
      <w:gridCol w:w="1795"/>
    </w:tblGrid>
    <w:tr w:rsidR="00DA68D1" w14:paraId="52E5E399" w14:textId="77777777" w:rsidTr="00DA68D1">
      <w:tc>
        <w:tcPr>
          <w:tcW w:w="1656" w:type="dxa"/>
          <w:vAlign w:val="center"/>
        </w:tcPr>
        <w:p w14:paraId="3F1919B0" w14:textId="7B4DB68F" w:rsidR="00DA68D1" w:rsidRDefault="00DA68D1" w:rsidP="00DA68D1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14:ligatures w14:val="standardContextual"/>
            </w:rPr>
            <w:drawing>
              <wp:inline distT="0" distB="0" distL="0" distR="0" wp14:anchorId="6F61972A" wp14:editId="413BA5A4">
                <wp:extent cx="1076325" cy="818904"/>
                <wp:effectExtent l="0" t="0" r="0" b="635"/>
                <wp:docPr id="16026936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269367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970" cy="828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1" w:type="dxa"/>
          <w:shd w:val="clear" w:color="auto" w:fill="F3F3F3"/>
          <w:vAlign w:val="center"/>
        </w:tcPr>
        <w:p w14:paraId="40FB46E9" w14:textId="77777777" w:rsidR="00DA68D1" w:rsidRPr="001B1141" w:rsidRDefault="00DA68D1" w:rsidP="00DA68D1">
          <w:pPr>
            <w:pStyle w:val="Header"/>
            <w:jc w:val="center"/>
            <w:rPr>
              <w:sz w:val="32"/>
              <w:szCs w:val="32"/>
              <w:lang w:val="en-US"/>
            </w:rPr>
          </w:pPr>
          <w:r w:rsidRPr="00363C92">
            <w:rPr>
              <w:rFonts w:ascii="Verdana" w:hAnsi="Verdana"/>
              <w:sz w:val="32"/>
              <w:szCs w:val="32"/>
              <w:lang w:val="en-US"/>
            </w:rPr>
            <w:t>Sale</w:t>
          </w:r>
          <w:r>
            <w:rPr>
              <w:rFonts w:ascii="Verdana" w:hAnsi="Verdana"/>
              <w:sz w:val="32"/>
              <w:szCs w:val="32"/>
              <w:lang w:val="en-US"/>
            </w:rPr>
            <w:t>s</w:t>
          </w:r>
          <w:r w:rsidRPr="00363C92">
            <w:rPr>
              <w:rFonts w:ascii="Verdana" w:hAnsi="Verdana"/>
              <w:sz w:val="32"/>
              <w:szCs w:val="32"/>
              <w:lang w:val="en-US"/>
            </w:rPr>
            <w:t xml:space="preserve"> Contract between </w:t>
          </w:r>
          <w:r>
            <w:rPr>
              <w:rFonts w:ascii="Verdana" w:hAnsi="Verdana"/>
              <w:sz w:val="32"/>
              <w:szCs w:val="32"/>
              <w:lang w:val="en-US"/>
            </w:rPr>
            <w:br/>
          </w:r>
          <w:r w:rsidRPr="00363C92">
            <w:rPr>
              <w:rFonts w:ascii="Verdana" w:hAnsi="Verdana"/>
              <w:sz w:val="32"/>
              <w:szCs w:val="32"/>
              <w:lang w:val="en-US"/>
            </w:rPr>
            <w:t xml:space="preserve">the Breeder and the </w:t>
          </w:r>
          <w:r>
            <w:rPr>
              <w:rFonts w:ascii="Verdana" w:hAnsi="Verdana"/>
              <w:sz w:val="32"/>
              <w:szCs w:val="32"/>
              <w:lang w:val="en-US"/>
            </w:rPr>
            <w:t>Buyer</w:t>
          </w:r>
        </w:p>
      </w:tc>
      <w:tc>
        <w:tcPr>
          <w:tcW w:w="1819" w:type="dxa"/>
          <w:vAlign w:val="center"/>
        </w:tcPr>
        <w:p w14:paraId="02DC278C" w14:textId="722B9BF6" w:rsidR="00DA68D1" w:rsidRDefault="00DA68D1" w:rsidP="00DA68D1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:sz w:val="28"/>
              <w:szCs w:val="28"/>
            </w:rPr>
            <w:drawing>
              <wp:inline distT="0" distB="0" distL="0" distR="0" wp14:anchorId="1838336A" wp14:editId="47891D08">
                <wp:extent cx="666750" cy="695325"/>
                <wp:effectExtent l="0" t="0" r="0" b="9525"/>
                <wp:docPr id="1689123158" name="Picture 3" descr="A black square with a black square with 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9123158" name="Picture 3" descr="A black square with a black square with 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55594A" w14:textId="77777777" w:rsidR="00DA68D1" w:rsidRDefault="00DA6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2487A"/>
    <w:multiLevelType w:val="hybridMultilevel"/>
    <w:tmpl w:val="65087D0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058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D1"/>
    <w:rsid w:val="0000173B"/>
    <w:rsid w:val="00082D4B"/>
    <w:rsid w:val="00467BF9"/>
    <w:rsid w:val="006D1C3D"/>
    <w:rsid w:val="007E7DB7"/>
    <w:rsid w:val="007F65DC"/>
    <w:rsid w:val="009228FB"/>
    <w:rsid w:val="00B10019"/>
    <w:rsid w:val="00DA68D1"/>
    <w:rsid w:val="00D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28901"/>
  <w15:chartTrackingRefBased/>
  <w15:docId w15:val="{BD8E258D-D1CD-49D3-B6E5-817B7EB8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8D1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GB" w:eastAsia="fi-F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68D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A68D1"/>
    <w:rPr>
      <w:rFonts w:ascii="Arial" w:eastAsia="Times New Roman" w:hAnsi="Arial" w:cs="Times New Roman"/>
      <w:kern w:val="0"/>
      <w:szCs w:val="20"/>
      <w:lang w:val="en-GB" w:eastAsia="fi-FI"/>
      <w14:ligatures w14:val="none"/>
    </w:rPr>
  </w:style>
  <w:style w:type="paragraph" w:styleId="Footer">
    <w:name w:val="footer"/>
    <w:basedOn w:val="Normal"/>
    <w:link w:val="FooterChar"/>
    <w:unhideWhenUsed/>
    <w:rsid w:val="00DA68D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A68D1"/>
    <w:rPr>
      <w:rFonts w:ascii="Arial" w:eastAsia="Times New Roman" w:hAnsi="Arial" w:cs="Times New Roman"/>
      <w:kern w:val="0"/>
      <w:szCs w:val="20"/>
      <w:lang w:val="en-GB" w:eastAsia="fi-FI"/>
      <w14:ligatures w14:val="none"/>
    </w:rPr>
  </w:style>
  <w:style w:type="character" w:styleId="Hyperlink">
    <w:name w:val="Hyperlink"/>
    <w:rsid w:val="009228FB"/>
    <w:rPr>
      <w:color w:val="0000FF"/>
      <w:u w:val="single"/>
    </w:rPr>
  </w:style>
  <w:style w:type="paragraph" w:customStyle="1" w:styleId="InsideAddress">
    <w:name w:val="Inside Address"/>
    <w:basedOn w:val="Normal"/>
    <w:rsid w:val="009228FB"/>
    <w:pPr>
      <w:ind w:left="835" w:right="-360"/>
    </w:pPr>
    <w:rPr>
      <w:rFonts w:ascii="Times New Roman" w:hAnsi="Times New Roman"/>
      <w:sz w:val="20"/>
      <w:lang w:val="fi-FI"/>
    </w:rPr>
  </w:style>
  <w:style w:type="paragraph" w:styleId="BodyText">
    <w:name w:val="Body Text"/>
    <w:basedOn w:val="Normal"/>
    <w:link w:val="BodyTextChar"/>
    <w:rsid w:val="009228FB"/>
    <w:pPr>
      <w:ind w:right="-360"/>
    </w:pPr>
    <w:rPr>
      <w:rFonts w:cs="Arial"/>
      <w:sz w:val="20"/>
      <w:lang w:val="fi-FI"/>
    </w:rPr>
  </w:style>
  <w:style w:type="character" w:customStyle="1" w:styleId="BodyTextChar">
    <w:name w:val="Body Text Char"/>
    <w:basedOn w:val="DefaultParagraphFont"/>
    <w:link w:val="BodyText"/>
    <w:rsid w:val="009228FB"/>
    <w:rPr>
      <w:rFonts w:ascii="Arial" w:eastAsia="Times New Roman" w:hAnsi="Arial" w:cs="Arial"/>
      <w:kern w:val="0"/>
      <w:sz w:val="20"/>
      <w:szCs w:val="20"/>
      <w:lang w:eastAsia="fi-FI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67B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BF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ssaliitto.f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9ACA-67DA-4CA1-ADD0-C01260E7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7804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Turpeinen (Nokia)</dc:creator>
  <cp:keywords/>
  <dc:description/>
  <cp:lastModifiedBy>Riikka Turpeinen (Nokia)</cp:lastModifiedBy>
  <cp:revision>2</cp:revision>
  <dcterms:created xsi:type="dcterms:W3CDTF">2023-12-14T18:07:00Z</dcterms:created>
  <dcterms:modified xsi:type="dcterms:W3CDTF">2023-12-14T18:07:00Z</dcterms:modified>
</cp:coreProperties>
</file>